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2030" w14:textId="218E5B22" w:rsidR="00CE6260" w:rsidRPr="00D57D1A" w:rsidRDefault="00CE6260" w:rsidP="00CE6260">
      <w:pPr>
        <w:spacing w:after="0" w:line="240" w:lineRule="auto"/>
        <w:jc w:val="center"/>
        <w:rPr>
          <w:rFonts w:ascii="Arial" w:hAnsi="Arial" w:cs="Arial"/>
          <w:b/>
          <w:bCs/>
          <w:sz w:val="24"/>
          <w:szCs w:val="24"/>
          <w:u w:val="single"/>
          <w:lang w:val="en-GB"/>
        </w:rPr>
      </w:pPr>
      <w:r w:rsidRPr="00D57D1A">
        <w:rPr>
          <w:rFonts w:ascii="Arial" w:hAnsi="Arial" w:cs="Arial"/>
          <w:b/>
          <w:bCs/>
          <w:sz w:val="24"/>
          <w:szCs w:val="24"/>
          <w:u w:val="single"/>
          <w:lang w:val="en-GB"/>
        </w:rPr>
        <w:t>BROUGHTON IN AMOUNDERNESS PARISH COUNCIL</w:t>
      </w:r>
    </w:p>
    <w:p w14:paraId="3CAE9F83" w14:textId="77777777" w:rsidR="00CE6260" w:rsidRPr="00D57D1A" w:rsidRDefault="00CE6260" w:rsidP="00CE6260">
      <w:pPr>
        <w:spacing w:after="0" w:line="240" w:lineRule="auto"/>
        <w:jc w:val="center"/>
        <w:rPr>
          <w:rFonts w:ascii="Arial" w:hAnsi="Arial" w:cs="Arial"/>
          <w:b/>
          <w:bCs/>
          <w:sz w:val="24"/>
          <w:szCs w:val="24"/>
          <w:u w:val="single"/>
          <w:lang w:val="en-GB"/>
        </w:rPr>
      </w:pPr>
    </w:p>
    <w:p w14:paraId="122A48C6" w14:textId="0185DDFE" w:rsidR="00CE6260" w:rsidRPr="00D57D1A" w:rsidRDefault="00E85E9D" w:rsidP="00CE6260">
      <w:pPr>
        <w:spacing w:after="0" w:line="240" w:lineRule="auto"/>
        <w:rPr>
          <w:rFonts w:ascii="Arial" w:hAnsi="Arial" w:cs="Arial"/>
          <w:sz w:val="24"/>
          <w:szCs w:val="24"/>
          <w:lang w:val="en-GB"/>
        </w:rPr>
      </w:pPr>
      <w:r w:rsidRPr="00D57D1A">
        <w:rPr>
          <w:rFonts w:ascii="Arial" w:hAnsi="Arial" w:cs="Arial"/>
          <w:sz w:val="24"/>
          <w:szCs w:val="24"/>
          <w:lang w:val="en-GB"/>
        </w:rPr>
        <w:t xml:space="preserve">DRAFT </w:t>
      </w:r>
      <w:r w:rsidR="00CE6260" w:rsidRPr="00D57D1A">
        <w:rPr>
          <w:rFonts w:ascii="Arial" w:hAnsi="Arial" w:cs="Arial"/>
          <w:sz w:val="24"/>
          <w:szCs w:val="24"/>
          <w:lang w:val="en-GB"/>
        </w:rPr>
        <w:t>Minutes of the Parish Council Meeting</w:t>
      </w:r>
      <w:r w:rsidR="00DA56C8" w:rsidRPr="00D57D1A">
        <w:rPr>
          <w:rFonts w:ascii="Arial" w:hAnsi="Arial" w:cs="Arial"/>
          <w:sz w:val="24"/>
          <w:szCs w:val="24"/>
          <w:lang w:val="en-GB"/>
        </w:rPr>
        <w:t>.</w:t>
      </w:r>
    </w:p>
    <w:p w14:paraId="7B3681C8" w14:textId="5B96BBFC" w:rsidR="00CE6260" w:rsidRPr="00D57D1A" w:rsidRDefault="00CE6260" w:rsidP="00CE6260">
      <w:pPr>
        <w:spacing w:after="0" w:line="240" w:lineRule="auto"/>
        <w:rPr>
          <w:rFonts w:ascii="Arial" w:hAnsi="Arial" w:cs="Arial"/>
          <w:sz w:val="24"/>
          <w:szCs w:val="24"/>
          <w:lang w:val="en-GB"/>
        </w:rPr>
      </w:pPr>
      <w:r w:rsidRPr="00D57D1A">
        <w:rPr>
          <w:rFonts w:ascii="Arial" w:hAnsi="Arial" w:cs="Arial"/>
          <w:sz w:val="24"/>
          <w:szCs w:val="24"/>
          <w:lang w:val="en-GB"/>
        </w:rPr>
        <w:t xml:space="preserve">Held at Toll Bar Cottage, Garstang Rd, </w:t>
      </w:r>
      <w:r w:rsidR="00D57D1A" w:rsidRPr="00D57D1A">
        <w:rPr>
          <w:rFonts w:ascii="Arial" w:hAnsi="Arial" w:cs="Arial"/>
          <w:sz w:val="24"/>
          <w:szCs w:val="24"/>
          <w:lang w:val="en-GB"/>
        </w:rPr>
        <w:t>and Broughton</w:t>
      </w:r>
      <w:r w:rsidRPr="00D57D1A">
        <w:rPr>
          <w:rFonts w:ascii="Arial" w:hAnsi="Arial" w:cs="Arial"/>
          <w:sz w:val="24"/>
          <w:szCs w:val="24"/>
          <w:lang w:val="en-GB"/>
        </w:rPr>
        <w:t>.</w:t>
      </w:r>
    </w:p>
    <w:p w14:paraId="751DDC26" w14:textId="58752EF8" w:rsidR="00CE6260" w:rsidRPr="00D57D1A" w:rsidRDefault="00CE6260" w:rsidP="00CE6260">
      <w:pPr>
        <w:spacing w:after="0" w:line="240" w:lineRule="auto"/>
        <w:rPr>
          <w:rFonts w:ascii="Arial" w:hAnsi="Arial" w:cs="Arial"/>
          <w:sz w:val="24"/>
          <w:szCs w:val="24"/>
          <w:lang w:val="en-GB"/>
        </w:rPr>
      </w:pPr>
      <w:r w:rsidRPr="00D57D1A">
        <w:rPr>
          <w:rFonts w:ascii="Arial" w:hAnsi="Arial" w:cs="Arial"/>
          <w:sz w:val="24"/>
          <w:szCs w:val="24"/>
          <w:lang w:val="en-GB"/>
        </w:rPr>
        <w:t xml:space="preserve">Tuesday </w:t>
      </w:r>
      <w:r w:rsidR="001412AF" w:rsidRPr="00D57D1A">
        <w:rPr>
          <w:rFonts w:ascii="Arial" w:hAnsi="Arial" w:cs="Arial"/>
          <w:sz w:val="24"/>
          <w:szCs w:val="24"/>
          <w:lang w:val="en-GB"/>
        </w:rPr>
        <w:t>18</w:t>
      </w:r>
      <w:r w:rsidR="001412AF" w:rsidRPr="00D57D1A">
        <w:rPr>
          <w:rFonts w:ascii="Arial" w:hAnsi="Arial" w:cs="Arial"/>
          <w:sz w:val="24"/>
          <w:szCs w:val="24"/>
          <w:vertAlign w:val="superscript"/>
          <w:lang w:val="en-GB"/>
        </w:rPr>
        <w:t>th</w:t>
      </w:r>
      <w:r w:rsidR="001412AF" w:rsidRPr="00D57D1A">
        <w:rPr>
          <w:rFonts w:ascii="Arial" w:hAnsi="Arial" w:cs="Arial"/>
          <w:sz w:val="24"/>
          <w:szCs w:val="24"/>
          <w:lang w:val="en-GB"/>
        </w:rPr>
        <w:t xml:space="preserve"> July</w:t>
      </w:r>
      <w:r w:rsidR="00EF013C" w:rsidRPr="00D57D1A">
        <w:rPr>
          <w:rFonts w:ascii="Arial" w:hAnsi="Arial" w:cs="Arial"/>
          <w:sz w:val="24"/>
          <w:szCs w:val="24"/>
          <w:lang w:val="en-GB"/>
        </w:rPr>
        <w:t xml:space="preserve"> 2023</w:t>
      </w:r>
      <w:r w:rsidR="008565AF" w:rsidRPr="00D57D1A">
        <w:rPr>
          <w:rFonts w:ascii="Arial" w:hAnsi="Arial" w:cs="Arial"/>
          <w:sz w:val="24"/>
          <w:szCs w:val="24"/>
          <w:lang w:val="en-GB"/>
        </w:rPr>
        <w:t xml:space="preserve"> 7pm,</w:t>
      </w:r>
    </w:p>
    <w:p w14:paraId="15939FCF" w14:textId="77777777" w:rsidR="00CE6260" w:rsidRPr="00D57D1A" w:rsidRDefault="00CE6260" w:rsidP="00CE6260">
      <w:pPr>
        <w:spacing w:after="0" w:line="240" w:lineRule="auto"/>
        <w:rPr>
          <w:rFonts w:ascii="Arial" w:hAnsi="Arial" w:cs="Arial"/>
          <w:sz w:val="24"/>
          <w:szCs w:val="24"/>
          <w:lang w:val="en-GB"/>
        </w:rPr>
      </w:pPr>
    </w:p>
    <w:p w14:paraId="4FC06A37" w14:textId="4B21855E" w:rsidR="00721170" w:rsidRPr="00D57D1A" w:rsidRDefault="00CE6260" w:rsidP="00A2163E">
      <w:pPr>
        <w:spacing w:after="0" w:line="240" w:lineRule="auto"/>
        <w:rPr>
          <w:rFonts w:ascii="Arial" w:hAnsi="Arial" w:cs="Arial"/>
          <w:sz w:val="24"/>
          <w:szCs w:val="24"/>
        </w:rPr>
      </w:pPr>
      <w:r w:rsidRPr="00D57D1A">
        <w:rPr>
          <w:rFonts w:ascii="Arial" w:hAnsi="Arial" w:cs="Arial"/>
          <w:b/>
          <w:sz w:val="24"/>
          <w:szCs w:val="24"/>
          <w:lang w:val="en-GB"/>
        </w:rPr>
        <w:t>Present</w:t>
      </w:r>
      <w:r w:rsidRPr="00D57D1A">
        <w:rPr>
          <w:rFonts w:ascii="Arial" w:hAnsi="Arial" w:cs="Arial"/>
          <w:sz w:val="24"/>
          <w:szCs w:val="24"/>
          <w:lang w:val="en-GB"/>
        </w:rPr>
        <w:t>: Cllrs. Mrs. P. Hastings,</w:t>
      </w:r>
      <w:r w:rsidR="003E4E58" w:rsidRPr="00D57D1A">
        <w:rPr>
          <w:rFonts w:ascii="Arial" w:hAnsi="Arial" w:cs="Arial"/>
          <w:sz w:val="24"/>
          <w:szCs w:val="24"/>
          <w:lang w:val="en-GB"/>
        </w:rPr>
        <w:t xml:space="preserve"> </w:t>
      </w:r>
      <w:r w:rsidR="00C51D69" w:rsidRPr="00D57D1A">
        <w:rPr>
          <w:rFonts w:ascii="Arial" w:hAnsi="Arial" w:cs="Arial"/>
          <w:sz w:val="24"/>
          <w:szCs w:val="24"/>
        </w:rPr>
        <w:t>P. Bunting</w:t>
      </w:r>
      <w:r w:rsidR="00BF04E6" w:rsidRPr="00D57D1A">
        <w:rPr>
          <w:rFonts w:ascii="Arial" w:hAnsi="Arial" w:cs="Arial"/>
          <w:sz w:val="24"/>
          <w:szCs w:val="24"/>
        </w:rPr>
        <w:t>,</w:t>
      </w:r>
      <w:r w:rsidR="006A15FB" w:rsidRPr="00D57D1A">
        <w:rPr>
          <w:rFonts w:ascii="Arial" w:hAnsi="Arial" w:cs="Arial"/>
          <w:sz w:val="24"/>
          <w:szCs w:val="24"/>
          <w:lang w:val="en-GB"/>
        </w:rPr>
        <w:t xml:space="preserve"> </w:t>
      </w:r>
      <w:r w:rsidR="007B5CAB" w:rsidRPr="00D57D1A">
        <w:rPr>
          <w:rFonts w:ascii="Arial" w:hAnsi="Arial" w:cs="Arial"/>
          <w:sz w:val="24"/>
          <w:szCs w:val="24"/>
          <w:lang w:val="en-GB"/>
        </w:rPr>
        <w:t>N. Parkinson,</w:t>
      </w:r>
      <w:r w:rsidR="00CB6486" w:rsidRPr="00D57D1A">
        <w:rPr>
          <w:rFonts w:ascii="Arial" w:hAnsi="Arial" w:cs="Arial"/>
          <w:sz w:val="24"/>
          <w:szCs w:val="24"/>
        </w:rPr>
        <w:t xml:space="preserve"> L</w:t>
      </w:r>
      <w:r w:rsidR="003E44FC" w:rsidRPr="00D57D1A">
        <w:rPr>
          <w:rFonts w:ascii="Arial" w:hAnsi="Arial" w:cs="Arial"/>
          <w:sz w:val="24"/>
          <w:szCs w:val="24"/>
        </w:rPr>
        <w:t xml:space="preserve">. </w:t>
      </w:r>
      <w:r w:rsidR="00CB6486" w:rsidRPr="00D57D1A">
        <w:rPr>
          <w:rFonts w:ascii="Arial" w:hAnsi="Arial" w:cs="Arial"/>
          <w:sz w:val="24"/>
          <w:szCs w:val="24"/>
        </w:rPr>
        <w:t>Oldcorn</w:t>
      </w:r>
      <w:r w:rsidR="00D57D1A" w:rsidRPr="00D57D1A">
        <w:rPr>
          <w:rFonts w:ascii="Arial" w:hAnsi="Arial" w:cs="Arial"/>
          <w:sz w:val="24"/>
          <w:szCs w:val="24"/>
        </w:rPr>
        <w:t>,</w:t>
      </w:r>
      <w:r w:rsidR="00D57D1A" w:rsidRPr="00D57D1A">
        <w:rPr>
          <w:rFonts w:ascii="Arial" w:hAnsi="Arial" w:cs="Arial"/>
          <w:sz w:val="24"/>
          <w:szCs w:val="24"/>
          <w:lang w:val="en-GB"/>
        </w:rPr>
        <w:t xml:space="preserve"> L</w:t>
      </w:r>
      <w:r w:rsidR="00A2163E" w:rsidRPr="00D57D1A">
        <w:rPr>
          <w:rFonts w:ascii="Arial" w:hAnsi="Arial" w:cs="Arial"/>
          <w:sz w:val="24"/>
          <w:szCs w:val="24"/>
          <w:lang w:val="en-GB"/>
        </w:rPr>
        <w:t>. Brown</w:t>
      </w:r>
    </w:p>
    <w:p w14:paraId="5B66815E" w14:textId="34E99CC8" w:rsidR="00CE6260" w:rsidRPr="00D57D1A" w:rsidRDefault="007B5CAB" w:rsidP="003E4E58">
      <w:pPr>
        <w:spacing w:after="0" w:line="240" w:lineRule="auto"/>
        <w:ind w:left="1134" w:hanging="567"/>
        <w:rPr>
          <w:rFonts w:ascii="Arial" w:hAnsi="Arial" w:cs="Arial"/>
          <w:sz w:val="24"/>
          <w:szCs w:val="24"/>
          <w:lang w:val="en-GB"/>
        </w:rPr>
      </w:pPr>
      <w:r w:rsidRPr="00D57D1A">
        <w:rPr>
          <w:rFonts w:ascii="Arial" w:hAnsi="Arial" w:cs="Arial"/>
          <w:sz w:val="24"/>
          <w:szCs w:val="24"/>
          <w:lang w:val="en-GB"/>
        </w:rPr>
        <w:t xml:space="preserve"> </w:t>
      </w:r>
      <w:r w:rsidR="00BF04E6" w:rsidRPr="00D57D1A">
        <w:rPr>
          <w:rFonts w:ascii="Arial" w:hAnsi="Arial" w:cs="Arial"/>
          <w:sz w:val="24"/>
          <w:szCs w:val="24"/>
          <w:lang w:val="en-GB"/>
        </w:rPr>
        <w:t xml:space="preserve"> </w:t>
      </w:r>
      <w:r w:rsidR="000C56D3" w:rsidRPr="00D57D1A">
        <w:rPr>
          <w:rFonts w:ascii="Arial" w:hAnsi="Arial" w:cs="Arial"/>
          <w:sz w:val="24"/>
          <w:szCs w:val="24"/>
          <w:lang w:val="en-GB"/>
        </w:rPr>
        <w:t>&amp;</w:t>
      </w:r>
      <w:r w:rsidR="00CE6260" w:rsidRPr="00D57D1A">
        <w:rPr>
          <w:rFonts w:ascii="Arial" w:hAnsi="Arial" w:cs="Arial"/>
          <w:sz w:val="24"/>
          <w:szCs w:val="24"/>
          <w:lang w:val="en-GB"/>
        </w:rPr>
        <w:t xml:space="preserve"> Cllr. M. Bell.</w:t>
      </w:r>
    </w:p>
    <w:p w14:paraId="5639C907" w14:textId="01E1F4AD" w:rsidR="00BF04E6" w:rsidRPr="00D57D1A" w:rsidRDefault="00BF04E6" w:rsidP="003E4E58">
      <w:pPr>
        <w:spacing w:after="0" w:line="240" w:lineRule="auto"/>
        <w:ind w:left="1134" w:hanging="567"/>
        <w:rPr>
          <w:rFonts w:ascii="Arial" w:hAnsi="Arial" w:cs="Arial"/>
          <w:sz w:val="24"/>
          <w:szCs w:val="24"/>
          <w:lang w:val="en-GB"/>
        </w:rPr>
      </w:pPr>
    </w:p>
    <w:p w14:paraId="70E8BFB2" w14:textId="6BC6F245" w:rsidR="00AA42D0" w:rsidRPr="00D57D1A" w:rsidRDefault="00CE6260" w:rsidP="00AA42D0">
      <w:pPr>
        <w:spacing w:after="0" w:line="240" w:lineRule="auto"/>
        <w:rPr>
          <w:rFonts w:ascii="Arial" w:hAnsi="Arial" w:cs="Arial"/>
          <w:sz w:val="24"/>
          <w:szCs w:val="24"/>
          <w:lang w:val="en-GB"/>
        </w:rPr>
      </w:pPr>
      <w:r w:rsidRPr="00D57D1A">
        <w:rPr>
          <w:rFonts w:ascii="Arial" w:hAnsi="Arial" w:cs="Arial"/>
          <w:b/>
          <w:sz w:val="24"/>
          <w:szCs w:val="24"/>
          <w:lang w:val="en-GB"/>
        </w:rPr>
        <w:t>In attendance</w:t>
      </w:r>
      <w:r w:rsidRPr="00D57D1A">
        <w:rPr>
          <w:rFonts w:ascii="Arial" w:hAnsi="Arial" w:cs="Arial"/>
          <w:sz w:val="24"/>
          <w:szCs w:val="24"/>
          <w:lang w:val="en-GB"/>
        </w:rPr>
        <w:t xml:space="preserve">: Mrs. </w:t>
      </w:r>
      <w:r w:rsidR="003E4E58" w:rsidRPr="00D57D1A">
        <w:rPr>
          <w:rFonts w:ascii="Arial" w:hAnsi="Arial" w:cs="Arial"/>
          <w:sz w:val="24"/>
          <w:szCs w:val="24"/>
          <w:lang w:val="en-GB"/>
        </w:rPr>
        <w:t>A</w:t>
      </w:r>
      <w:r w:rsidRPr="00D57D1A">
        <w:rPr>
          <w:rFonts w:ascii="Arial" w:hAnsi="Arial" w:cs="Arial"/>
          <w:sz w:val="24"/>
          <w:szCs w:val="24"/>
          <w:lang w:val="en-GB"/>
        </w:rPr>
        <w:t xml:space="preserve">. </w:t>
      </w:r>
      <w:r w:rsidR="003E4E58" w:rsidRPr="00D57D1A">
        <w:rPr>
          <w:rFonts w:ascii="Arial" w:hAnsi="Arial" w:cs="Arial"/>
          <w:sz w:val="24"/>
          <w:szCs w:val="24"/>
          <w:lang w:val="en-GB"/>
        </w:rPr>
        <w:t>Nicholls</w:t>
      </w:r>
      <w:r w:rsidRPr="00D57D1A">
        <w:rPr>
          <w:rFonts w:ascii="Arial" w:hAnsi="Arial" w:cs="Arial"/>
          <w:sz w:val="24"/>
          <w:szCs w:val="24"/>
          <w:lang w:val="en-GB"/>
        </w:rPr>
        <w:t xml:space="preserve"> – Clerk</w:t>
      </w:r>
      <w:r w:rsidR="00DA56C8" w:rsidRPr="00D57D1A">
        <w:rPr>
          <w:rFonts w:ascii="Arial" w:hAnsi="Arial" w:cs="Arial"/>
          <w:sz w:val="24"/>
          <w:szCs w:val="24"/>
          <w:lang w:val="en-GB"/>
        </w:rPr>
        <w:t>.</w:t>
      </w:r>
      <w:r w:rsidR="00AA42D0" w:rsidRPr="00D57D1A">
        <w:rPr>
          <w:rFonts w:ascii="Arial" w:hAnsi="Arial" w:cs="Arial"/>
          <w:sz w:val="24"/>
          <w:szCs w:val="24"/>
          <w:lang w:val="en-GB"/>
        </w:rPr>
        <w:t xml:space="preserve"> City Cllr. Stephen </w:t>
      </w:r>
      <w:r w:rsidR="00D57D1A" w:rsidRPr="00D57D1A">
        <w:rPr>
          <w:rFonts w:ascii="Arial" w:hAnsi="Arial" w:cs="Arial"/>
          <w:sz w:val="24"/>
          <w:szCs w:val="24"/>
          <w:lang w:val="en-GB"/>
        </w:rPr>
        <w:t>Whetham</w:t>
      </w:r>
    </w:p>
    <w:p w14:paraId="360B9D64" w14:textId="77777777" w:rsidR="00CE6260" w:rsidRPr="00D57D1A" w:rsidRDefault="00CE6260" w:rsidP="00CE6260">
      <w:pPr>
        <w:spacing w:after="0" w:line="240" w:lineRule="auto"/>
        <w:rPr>
          <w:rFonts w:ascii="Arial" w:hAnsi="Arial" w:cs="Arial"/>
          <w:sz w:val="24"/>
          <w:szCs w:val="24"/>
          <w:lang w:val="en-GB"/>
        </w:rPr>
      </w:pPr>
    </w:p>
    <w:p w14:paraId="37F5406C" w14:textId="77777777" w:rsidR="008565AF" w:rsidRPr="00D57D1A" w:rsidRDefault="008565AF" w:rsidP="00A10421">
      <w:pPr>
        <w:spacing w:after="0" w:line="240" w:lineRule="auto"/>
        <w:rPr>
          <w:rFonts w:ascii="Arial" w:hAnsi="Arial" w:cs="Arial"/>
          <w:b/>
          <w:bCs/>
          <w:sz w:val="24"/>
          <w:szCs w:val="24"/>
        </w:rPr>
      </w:pPr>
    </w:p>
    <w:p w14:paraId="599CFB8D" w14:textId="3480B621" w:rsidR="00CE6260" w:rsidRPr="00D57D1A" w:rsidRDefault="00CE6260" w:rsidP="002A2FDC">
      <w:pPr>
        <w:pStyle w:val="ListParagraph"/>
        <w:numPr>
          <w:ilvl w:val="0"/>
          <w:numId w:val="1"/>
        </w:numPr>
        <w:spacing w:after="0" w:line="240" w:lineRule="auto"/>
        <w:ind w:left="567" w:hanging="567"/>
        <w:rPr>
          <w:rFonts w:ascii="Arial" w:hAnsi="Arial" w:cs="Arial"/>
          <w:b/>
          <w:sz w:val="24"/>
          <w:szCs w:val="24"/>
        </w:rPr>
      </w:pPr>
      <w:r w:rsidRPr="00D57D1A">
        <w:rPr>
          <w:rFonts w:ascii="Arial" w:hAnsi="Arial" w:cs="Arial"/>
          <w:b/>
          <w:sz w:val="24"/>
          <w:szCs w:val="24"/>
        </w:rPr>
        <w:t xml:space="preserve">Apologies for absence.  </w:t>
      </w:r>
    </w:p>
    <w:p w14:paraId="07310563" w14:textId="1780936B" w:rsidR="00CE6260" w:rsidRPr="00D57D1A" w:rsidRDefault="00D40633" w:rsidP="00A2163E">
      <w:pPr>
        <w:spacing w:after="0" w:line="240" w:lineRule="auto"/>
        <w:rPr>
          <w:rFonts w:ascii="Arial" w:hAnsi="Arial" w:cs="Arial"/>
          <w:sz w:val="24"/>
          <w:szCs w:val="24"/>
        </w:rPr>
      </w:pPr>
      <w:r w:rsidRPr="00D57D1A">
        <w:rPr>
          <w:rFonts w:ascii="Arial" w:hAnsi="Arial" w:cs="Arial"/>
          <w:sz w:val="24"/>
          <w:szCs w:val="24"/>
          <w:lang w:val="en-GB"/>
        </w:rPr>
        <w:t xml:space="preserve">           Cllr. S. </w:t>
      </w:r>
      <w:r w:rsidR="00A2163E" w:rsidRPr="00D57D1A">
        <w:rPr>
          <w:rFonts w:ascii="Arial" w:hAnsi="Arial" w:cs="Arial"/>
          <w:sz w:val="24"/>
          <w:szCs w:val="24"/>
          <w:lang w:val="en-GB"/>
        </w:rPr>
        <w:t>Sargeant</w:t>
      </w:r>
    </w:p>
    <w:p w14:paraId="1AEA7B01" w14:textId="77777777" w:rsidR="00CE6260" w:rsidRPr="00D57D1A" w:rsidRDefault="00CE6260" w:rsidP="00A10421">
      <w:pPr>
        <w:spacing w:after="0" w:line="240" w:lineRule="auto"/>
        <w:ind w:left="567" w:hanging="567"/>
        <w:rPr>
          <w:rFonts w:ascii="Arial" w:hAnsi="Arial" w:cs="Arial"/>
          <w:b/>
          <w:sz w:val="24"/>
          <w:szCs w:val="24"/>
        </w:rPr>
      </w:pPr>
      <w:r w:rsidRPr="00D57D1A">
        <w:rPr>
          <w:rFonts w:ascii="Arial" w:hAnsi="Arial" w:cs="Arial"/>
          <w:b/>
          <w:sz w:val="24"/>
          <w:szCs w:val="24"/>
        </w:rPr>
        <w:t>2.</w:t>
      </w:r>
      <w:r w:rsidRPr="00D57D1A">
        <w:rPr>
          <w:rFonts w:ascii="Arial" w:hAnsi="Arial" w:cs="Arial"/>
          <w:b/>
          <w:sz w:val="24"/>
          <w:szCs w:val="24"/>
        </w:rPr>
        <w:tab/>
        <w:t>Declarations of Interests-</w:t>
      </w:r>
    </w:p>
    <w:p w14:paraId="5A33FA92" w14:textId="77777777" w:rsidR="00CE6260" w:rsidRPr="00D57D1A" w:rsidRDefault="004D608E" w:rsidP="00A10421">
      <w:pPr>
        <w:spacing w:after="0" w:line="240" w:lineRule="auto"/>
        <w:ind w:left="567"/>
        <w:rPr>
          <w:rFonts w:ascii="Arial" w:hAnsi="Arial" w:cs="Arial"/>
          <w:sz w:val="24"/>
          <w:szCs w:val="24"/>
        </w:rPr>
      </w:pPr>
      <w:r w:rsidRPr="00D57D1A">
        <w:rPr>
          <w:rFonts w:ascii="Arial" w:hAnsi="Arial" w:cs="Arial"/>
          <w:sz w:val="24"/>
          <w:szCs w:val="24"/>
        </w:rPr>
        <w:t>None.</w:t>
      </w:r>
    </w:p>
    <w:p w14:paraId="5009C269" w14:textId="0EDF2663" w:rsidR="00CE6260" w:rsidRPr="00D57D1A" w:rsidRDefault="0077161D" w:rsidP="002A2FDC">
      <w:pPr>
        <w:pStyle w:val="ListParagraph"/>
        <w:numPr>
          <w:ilvl w:val="0"/>
          <w:numId w:val="2"/>
        </w:numPr>
        <w:spacing w:after="0" w:line="240" w:lineRule="auto"/>
        <w:ind w:left="567" w:hanging="567"/>
        <w:rPr>
          <w:rFonts w:ascii="Arial" w:hAnsi="Arial" w:cs="Arial"/>
          <w:sz w:val="24"/>
          <w:szCs w:val="24"/>
        </w:rPr>
      </w:pPr>
      <w:r w:rsidRPr="00D57D1A">
        <w:rPr>
          <w:rFonts w:ascii="Arial" w:hAnsi="Arial" w:cs="Arial"/>
          <w:b/>
          <w:sz w:val="24"/>
          <w:szCs w:val="24"/>
        </w:rPr>
        <w:t>M</w:t>
      </w:r>
      <w:r w:rsidR="00CE6260" w:rsidRPr="00D57D1A">
        <w:rPr>
          <w:rFonts w:ascii="Arial" w:hAnsi="Arial" w:cs="Arial"/>
          <w:b/>
          <w:sz w:val="24"/>
          <w:szCs w:val="24"/>
        </w:rPr>
        <w:t xml:space="preserve">inutes </w:t>
      </w:r>
      <w:r w:rsidR="00CE6260" w:rsidRPr="00D57D1A">
        <w:rPr>
          <w:rFonts w:ascii="Arial" w:hAnsi="Arial" w:cs="Arial"/>
          <w:sz w:val="24"/>
          <w:szCs w:val="24"/>
        </w:rPr>
        <w:t xml:space="preserve">The minutes of the Parish Council </w:t>
      </w:r>
      <w:r w:rsidR="004D608E" w:rsidRPr="00D57D1A">
        <w:rPr>
          <w:rFonts w:ascii="Arial" w:hAnsi="Arial" w:cs="Arial"/>
          <w:sz w:val="24"/>
          <w:szCs w:val="24"/>
        </w:rPr>
        <w:t>meeting</w:t>
      </w:r>
      <w:r w:rsidR="0057609B" w:rsidRPr="00D57D1A">
        <w:rPr>
          <w:rFonts w:ascii="Arial" w:hAnsi="Arial" w:cs="Arial"/>
          <w:sz w:val="24"/>
          <w:szCs w:val="24"/>
        </w:rPr>
        <w:t>s</w:t>
      </w:r>
      <w:r w:rsidR="004D608E" w:rsidRPr="00D57D1A">
        <w:rPr>
          <w:rFonts w:ascii="Arial" w:hAnsi="Arial" w:cs="Arial"/>
          <w:sz w:val="24"/>
          <w:szCs w:val="24"/>
        </w:rPr>
        <w:t xml:space="preserve"> </w:t>
      </w:r>
      <w:r w:rsidR="00D57D1A" w:rsidRPr="00D57D1A">
        <w:rPr>
          <w:rFonts w:ascii="Arial" w:hAnsi="Arial" w:cs="Arial"/>
          <w:sz w:val="24"/>
          <w:szCs w:val="24"/>
        </w:rPr>
        <w:t>held 6th</w:t>
      </w:r>
      <w:r w:rsidR="001412AF" w:rsidRPr="00D57D1A">
        <w:rPr>
          <w:rFonts w:ascii="Arial" w:hAnsi="Arial" w:cs="Arial"/>
          <w:sz w:val="24"/>
          <w:szCs w:val="24"/>
        </w:rPr>
        <w:t xml:space="preserve"> June</w:t>
      </w:r>
      <w:r w:rsidR="00721170" w:rsidRPr="00D57D1A">
        <w:rPr>
          <w:rFonts w:ascii="Arial" w:hAnsi="Arial" w:cs="Arial"/>
          <w:sz w:val="24"/>
          <w:szCs w:val="24"/>
        </w:rPr>
        <w:t xml:space="preserve"> 2023 </w:t>
      </w:r>
      <w:r w:rsidR="00CE6260" w:rsidRPr="00D57D1A">
        <w:rPr>
          <w:rFonts w:ascii="Arial" w:hAnsi="Arial" w:cs="Arial"/>
          <w:sz w:val="24"/>
          <w:szCs w:val="24"/>
        </w:rPr>
        <w:t>were confirmed and signed as a correct record.</w:t>
      </w:r>
    </w:p>
    <w:p w14:paraId="21740ABE" w14:textId="3BC2E35F" w:rsidR="00CE6260" w:rsidRPr="00D57D1A" w:rsidRDefault="00CE6260" w:rsidP="002A2FDC">
      <w:pPr>
        <w:pStyle w:val="ListParagraph"/>
        <w:numPr>
          <w:ilvl w:val="0"/>
          <w:numId w:val="2"/>
        </w:numPr>
        <w:spacing w:after="0" w:line="240" w:lineRule="auto"/>
        <w:ind w:left="0" w:firstLine="0"/>
        <w:rPr>
          <w:rFonts w:ascii="Arial" w:hAnsi="Arial" w:cs="Arial"/>
          <w:b/>
          <w:sz w:val="24"/>
          <w:szCs w:val="24"/>
        </w:rPr>
      </w:pPr>
      <w:r w:rsidRPr="00D57D1A">
        <w:rPr>
          <w:rFonts w:ascii="Arial" w:hAnsi="Arial" w:cs="Arial"/>
          <w:b/>
          <w:sz w:val="24"/>
          <w:szCs w:val="24"/>
        </w:rPr>
        <w:t>Reports from meetings and agree actions from committees that are not part of the agenda</w:t>
      </w:r>
    </w:p>
    <w:p w14:paraId="04A7FDDE" w14:textId="023CC3BB" w:rsidR="00E02F5C" w:rsidRPr="00D57D1A" w:rsidRDefault="00E02F5C" w:rsidP="00A10421">
      <w:pPr>
        <w:spacing w:after="0" w:line="240" w:lineRule="auto"/>
        <w:rPr>
          <w:rFonts w:ascii="Arial" w:hAnsi="Arial" w:cs="Arial"/>
          <w:b/>
          <w:sz w:val="24"/>
          <w:szCs w:val="24"/>
        </w:rPr>
      </w:pPr>
    </w:p>
    <w:p w14:paraId="59596022" w14:textId="005718FB" w:rsidR="001412AF" w:rsidRPr="00D57D1A" w:rsidRDefault="001412AF" w:rsidP="008224B4">
      <w:pPr>
        <w:spacing w:after="0" w:line="240" w:lineRule="auto"/>
        <w:rPr>
          <w:rFonts w:ascii="Arial" w:hAnsi="Arial" w:cs="Arial"/>
          <w:b/>
          <w:bCs/>
          <w:sz w:val="24"/>
          <w:szCs w:val="24"/>
        </w:rPr>
      </w:pPr>
      <w:r w:rsidRPr="00D57D1A">
        <w:rPr>
          <w:rFonts w:ascii="Arial" w:hAnsi="Arial" w:cs="Arial"/>
          <w:b/>
          <w:bCs/>
          <w:sz w:val="24"/>
          <w:szCs w:val="24"/>
        </w:rPr>
        <w:t>Cottage Management Committee:  4</w:t>
      </w:r>
      <w:r w:rsidRPr="00D57D1A">
        <w:rPr>
          <w:rFonts w:ascii="Arial" w:hAnsi="Arial" w:cs="Arial"/>
          <w:b/>
          <w:bCs/>
          <w:sz w:val="24"/>
          <w:szCs w:val="24"/>
          <w:vertAlign w:val="superscript"/>
        </w:rPr>
        <w:t xml:space="preserve">th </w:t>
      </w:r>
      <w:r w:rsidRPr="00D57D1A">
        <w:rPr>
          <w:rFonts w:ascii="Arial" w:hAnsi="Arial" w:cs="Arial"/>
          <w:b/>
          <w:bCs/>
          <w:sz w:val="24"/>
          <w:szCs w:val="24"/>
        </w:rPr>
        <w:t>July 2023</w:t>
      </w:r>
      <w:r w:rsidR="00D57D1A" w:rsidRPr="00D57D1A">
        <w:rPr>
          <w:rFonts w:ascii="Arial" w:hAnsi="Arial" w:cs="Arial"/>
          <w:b/>
          <w:bCs/>
          <w:sz w:val="24"/>
          <w:szCs w:val="24"/>
        </w:rPr>
        <w:t xml:space="preserve"> </w:t>
      </w:r>
      <w:r w:rsidR="00D57D1A" w:rsidRPr="00D57D1A">
        <w:rPr>
          <w:rFonts w:ascii="Arial" w:hAnsi="Arial" w:cs="Arial"/>
          <w:bCs/>
          <w:sz w:val="24"/>
          <w:szCs w:val="24"/>
        </w:rPr>
        <w:t>(report by chair Cllr Hastings)</w:t>
      </w:r>
    </w:p>
    <w:p w14:paraId="3205DE2A" w14:textId="781E996A" w:rsidR="007444FA" w:rsidRPr="00D57D1A" w:rsidRDefault="007444FA"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 xml:space="preserve">From August the café should be open for 5 days a week and 6 hours a day. </w:t>
      </w:r>
      <w:r w:rsidR="00AA42D0" w:rsidRPr="00D57D1A">
        <w:rPr>
          <w:rFonts w:ascii="Arial" w:hAnsi="Arial" w:cs="Arial"/>
          <w:sz w:val="24"/>
          <w:szCs w:val="24"/>
        </w:rPr>
        <w:t>Sundays &amp; Mondays will be for private events</w:t>
      </w:r>
    </w:p>
    <w:p w14:paraId="5C41E2C2" w14:textId="58144A02" w:rsidR="007444FA" w:rsidRPr="00D57D1A" w:rsidRDefault="007444FA"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The Apprentice post has been advertised.</w:t>
      </w:r>
    </w:p>
    <w:p w14:paraId="1D27AF44" w14:textId="6DC41E12" w:rsidR="007444FA" w:rsidRPr="00D57D1A" w:rsidRDefault="007444FA"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Due to personal issues the Site Supervisor is unable to carry out the work. The person who came second at the interview has now been offered the post.</w:t>
      </w:r>
    </w:p>
    <w:p w14:paraId="5E35BBF0" w14:textId="426FC3D4" w:rsidR="007444FA" w:rsidRPr="00D57D1A" w:rsidRDefault="007444FA"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The volunteer numbers are slowly building back up</w:t>
      </w:r>
    </w:p>
    <w:p w14:paraId="1D9544F4" w14:textId="4B641BEB" w:rsidR="007444FA" w:rsidRPr="00D57D1A" w:rsidRDefault="007444FA"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The Parish Council is working towards Toll Bar Café moving to the Charity on the 1</w:t>
      </w:r>
      <w:r w:rsidRPr="00D57D1A">
        <w:rPr>
          <w:rFonts w:ascii="Arial" w:hAnsi="Arial" w:cs="Arial"/>
          <w:sz w:val="24"/>
          <w:szCs w:val="24"/>
          <w:vertAlign w:val="superscript"/>
        </w:rPr>
        <w:t>st</w:t>
      </w:r>
      <w:r w:rsidRPr="00D57D1A">
        <w:rPr>
          <w:rFonts w:ascii="Arial" w:hAnsi="Arial" w:cs="Arial"/>
          <w:sz w:val="24"/>
          <w:szCs w:val="24"/>
        </w:rPr>
        <w:t xml:space="preserve"> October 2023</w:t>
      </w:r>
      <w:r w:rsidR="008224B4" w:rsidRPr="00D57D1A">
        <w:rPr>
          <w:rFonts w:ascii="Arial" w:hAnsi="Arial" w:cs="Arial"/>
          <w:sz w:val="24"/>
          <w:szCs w:val="24"/>
        </w:rPr>
        <w:t xml:space="preserve"> </w:t>
      </w:r>
      <w:r w:rsidR="00AA42D0" w:rsidRPr="00D57D1A">
        <w:rPr>
          <w:rFonts w:ascii="Arial" w:hAnsi="Arial" w:cs="Arial"/>
          <w:sz w:val="24"/>
          <w:szCs w:val="24"/>
        </w:rPr>
        <w:t>(3</w:t>
      </w:r>
      <w:r w:rsidR="00AA42D0" w:rsidRPr="00D57D1A">
        <w:rPr>
          <w:rFonts w:ascii="Arial" w:hAnsi="Arial" w:cs="Arial"/>
          <w:sz w:val="24"/>
          <w:szCs w:val="24"/>
          <w:vertAlign w:val="superscript"/>
        </w:rPr>
        <w:t>rd</w:t>
      </w:r>
      <w:r w:rsidR="00AA42D0" w:rsidRPr="00D57D1A">
        <w:rPr>
          <w:rFonts w:ascii="Arial" w:hAnsi="Arial" w:cs="Arial"/>
          <w:sz w:val="24"/>
          <w:szCs w:val="24"/>
        </w:rPr>
        <w:t xml:space="preserve"> quarter) </w:t>
      </w:r>
      <w:r w:rsidR="008224B4" w:rsidRPr="00D57D1A">
        <w:rPr>
          <w:rFonts w:ascii="Arial" w:hAnsi="Arial" w:cs="Arial"/>
          <w:sz w:val="24"/>
          <w:szCs w:val="24"/>
        </w:rPr>
        <w:t>awaiting confirmation from the Trustees</w:t>
      </w:r>
    </w:p>
    <w:p w14:paraId="5A8FD44C" w14:textId="77777777" w:rsidR="00AA42D0" w:rsidRPr="00D57D1A" w:rsidRDefault="008224B4"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 xml:space="preserve">A discrepancy in the Café Assistant pay has been resolved. </w:t>
      </w:r>
    </w:p>
    <w:p w14:paraId="26EE2A3B" w14:textId="5AD03DDA" w:rsidR="008224B4" w:rsidRPr="00D57D1A" w:rsidRDefault="008224B4" w:rsidP="002A2FDC">
      <w:pPr>
        <w:pStyle w:val="ListParagraph"/>
        <w:numPr>
          <w:ilvl w:val="0"/>
          <w:numId w:val="7"/>
        </w:numPr>
        <w:spacing w:after="0" w:line="240" w:lineRule="auto"/>
        <w:rPr>
          <w:rFonts w:ascii="Arial" w:hAnsi="Arial" w:cs="Arial"/>
          <w:sz w:val="24"/>
          <w:szCs w:val="24"/>
        </w:rPr>
      </w:pPr>
      <w:r w:rsidRPr="00D57D1A">
        <w:rPr>
          <w:rFonts w:ascii="Arial" w:hAnsi="Arial" w:cs="Arial"/>
          <w:sz w:val="24"/>
          <w:szCs w:val="24"/>
        </w:rPr>
        <w:t>It was agreed to purchase as potato machine which the café Manager had fully costed</w:t>
      </w:r>
    </w:p>
    <w:p w14:paraId="76A0F995" w14:textId="77777777" w:rsidR="008224B4" w:rsidRPr="00D57D1A" w:rsidRDefault="008224B4" w:rsidP="007444FA">
      <w:pPr>
        <w:spacing w:after="0" w:line="240" w:lineRule="auto"/>
        <w:rPr>
          <w:rFonts w:ascii="Arial" w:hAnsi="Arial" w:cs="Arial"/>
          <w:sz w:val="24"/>
          <w:szCs w:val="24"/>
        </w:rPr>
      </w:pPr>
    </w:p>
    <w:p w14:paraId="54C9E692" w14:textId="6C86D727" w:rsidR="001412AF" w:rsidRPr="00D57D1A" w:rsidRDefault="00D57D1A" w:rsidP="008224B4">
      <w:pPr>
        <w:spacing w:after="0" w:line="240" w:lineRule="auto"/>
        <w:rPr>
          <w:rFonts w:ascii="Arial" w:hAnsi="Arial" w:cs="Arial"/>
          <w:bCs/>
          <w:sz w:val="24"/>
          <w:szCs w:val="24"/>
        </w:rPr>
      </w:pPr>
      <w:r w:rsidRPr="00D57D1A">
        <w:rPr>
          <w:rFonts w:ascii="Arial" w:hAnsi="Arial" w:cs="Arial"/>
          <w:b/>
          <w:bCs/>
          <w:sz w:val="24"/>
          <w:szCs w:val="24"/>
        </w:rPr>
        <w:t>Finance Committee</w:t>
      </w:r>
      <w:r w:rsidR="001412AF" w:rsidRPr="00D57D1A">
        <w:rPr>
          <w:rFonts w:ascii="Arial" w:hAnsi="Arial" w:cs="Arial"/>
          <w:b/>
          <w:bCs/>
          <w:sz w:val="24"/>
          <w:szCs w:val="24"/>
        </w:rPr>
        <w:t>18</w:t>
      </w:r>
      <w:r w:rsidR="001412AF" w:rsidRPr="00D57D1A">
        <w:rPr>
          <w:rFonts w:ascii="Arial" w:hAnsi="Arial" w:cs="Arial"/>
          <w:b/>
          <w:bCs/>
          <w:sz w:val="24"/>
          <w:szCs w:val="24"/>
          <w:vertAlign w:val="superscript"/>
        </w:rPr>
        <w:t>th</w:t>
      </w:r>
      <w:r w:rsidR="001412AF" w:rsidRPr="00D57D1A">
        <w:rPr>
          <w:rFonts w:ascii="Arial" w:hAnsi="Arial" w:cs="Arial"/>
          <w:b/>
          <w:bCs/>
          <w:sz w:val="24"/>
          <w:szCs w:val="24"/>
        </w:rPr>
        <w:t xml:space="preserve"> July 2023</w:t>
      </w:r>
      <w:r w:rsidRPr="00D57D1A">
        <w:rPr>
          <w:rFonts w:ascii="Arial" w:hAnsi="Arial" w:cs="Arial"/>
          <w:b/>
          <w:bCs/>
          <w:sz w:val="24"/>
          <w:szCs w:val="24"/>
        </w:rPr>
        <w:t xml:space="preserve"> (</w:t>
      </w:r>
      <w:r w:rsidRPr="00D57D1A">
        <w:rPr>
          <w:rFonts w:ascii="Arial" w:hAnsi="Arial" w:cs="Arial"/>
          <w:bCs/>
          <w:sz w:val="24"/>
          <w:szCs w:val="24"/>
        </w:rPr>
        <w:t>Report by chair Cllr Parkinson)</w:t>
      </w:r>
    </w:p>
    <w:p w14:paraId="56FA776C" w14:textId="02425C12" w:rsidR="007866AC" w:rsidRPr="00D57D1A" w:rsidRDefault="007866AC" w:rsidP="002A2FDC">
      <w:pPr>
        <w:pStyle w:val="ListParagraph"/>
        <w:numPr>
          <w:ilvl w:val="0"/>
          <w:numId w:val="4"/>
        </w:numPr>
        <w:spacing w:after="0" w:line="240" w:lineRule="auto"/>
        <w:rPr>
          <w:rFonts w:ascii="Arial" w:hAnsi="Arial" w:cs="Arial"/>
          <w:sz w:val="24"/>
          <w:szCs w:val="24"/>
          <w:u w:val="single"/>
          <w:lang w:val="en-GB"/>
        </w:rPr>
      </w:pPr>
      <w:r w:rsidRPr="00D57D1A">
        <w:rPr>
          <w:rFonts w:ascii="Arial" w:hAnsi="Arial" w:cs="Arial"/>
          <w:sz w:val="24"/>
          <w:szCs w:val="24"/>
          <w:u w:val="single"/>
          <w:lang w:val="en-GB"/>
        </w:rPr>
        <w:t>VAT update</w:t>
      </w:r>
    </w:p>
    <w:p w14:paraId="4A54F7F9" w14:textId="4C7D8046" w:rsidR="009F5F8E" w:rsidRPr="00D57D1A" w:rsidRDefault="009F5F8E" w:rsidP="007866AC">
      <w:pPr>
        <w:spacing w:after="0" w:line="240" w:lineRule="auto"/>
        <w:contextualSpacing/>
        <w:rPr>
          <w:rFonts w:ascii="Arial" w:hAnsi="Arial" w:cs="Arial"/>
          <w:bCs/>
          <w:sz w:val="24"/>
          <w:szCs w:val="24"/>
          <w:lang w:val="en-GB"/>
        </w:rPr>
      </w:pPr>
      <w:r w:rsidRPr="00D57D1A">
        <w:rPr>
          <w:rFonts w:ascii="Arial" w:hAnsi="Arial" w:cs="Arial"/>
          <w:bCs/>
          <w:sz w:val="24"/>
          <w:szCs w:val="24"/>
          <w:lang w:val="en-GB"/>
        </w:rPr>
        <w:t>Wallings Accountants have completed a VAT return 1</w:t>
      </w:r>
      <w:r w:rsidRPr="00D57D1A">
        <w:rPr>
          <w:rFonts w:ascii="Arial" w:hAnsi="Arial" w:cs="Arial"/>
          <w:bCs/>
          <w:sz w:val="24"/>
          <w:szCs w:val="24"/>
          <w:vertAlign w:val="superscript"/>
          <w:lang w:val="en-GB"/>
        </w:rPr>
        <w:t>st</w:t>
      </w:r>
      <w:r w:rsidRPr="00D57D1A">
        <w:rPr>
          <w:rFonts w:ascii="Arial" w:hAnsi="Arial" w:cs="Arial"/>
          <w:bCs/>
          <w:sz w:val="24"/>
          <w:szCs w:val="24"/>
          <w:lang w:val="en-GB"/>
        </w:rPr>
        <w:t xml:space="preserve"> September 2021 to the 30</w:t>
      </w:r>
      <w:r w:rsidRPr="00D57D1A">
        <w:rPr>
          <w:rFonts w:ascii="Arial" w:hAnsi="Arial" w:cs="Arial"/>
          <w:bCs/>
          <w:sz w:val="24"/>
          <w:szCs w:val="24"/>
          <w:vertAlign w:val="superscript"/>
          <w:lang w:val="en-GB"/>
        </w:rPr>
        <w:t>th</w:t>
      </w:r>
      <w:r w:rsidRPr="00D57D1A">
        <w:rPr>
          <w:rFonts w:ascii="Arial" w:hAnsi="Arial" w:cs="Arial"/>
          <w:bCs/>
          <w:sz w:val="24"/>
          <w:szCs w:val="24"/>
          <w:lang w:val="en-GB"/>
        </w:rPr>
        <w:t xml:space="preserve"> June 2023 with adjustments for the VAT already reclaimed on the VAT 126 for the period 1</w:t>
      </w:r>
      <w:r w:rsidRPr="00D57D1A">
        <w:rPr>
          <w:rFonts w:ascii="Arial" w:hAnsi="Arial" w:cs="Arial"/>
          <w:bCs/>
          <w:sz w:val="24"/>
          <w:szCs w:val="24"/>
          <w:vertAlign w:val="superscript"/>
          <w:lang w:val="en-GB"/>
        </w:rPr>
        <w:t>st</w:t>
      </w:r>
      <w:r w:rsidRPr="00D57D1A">
        <w:rPr>
          <w:rFonts w:ascii="Arial" w:hAnsi="Arial" w:cs="Arial"/>
          <w:bCs/>
          <w:sz w:val="24"/>
          <w:szCs w:val="24"/>
          <w:lang w:val="en-GB"/>
        </w:rPr>
        <w:t xml:space="preserve"> Sept 2021 to 31</w:t>
      </w:r>
      <w:r w:rsidRPr="00D57D1A">
        <w:rPr>
          <w:rFonts w:ascii="Arial" w:hAnsi="Arial" w:cs="Arial"/>
          <w:bCs/>
          <w:sz w:val="24"/>
          <w:szCs w:val="24"/>
          <w:vertAlign w:val="superscript"/>
          <w:lang w:val="en-GB"/>
        </w:rPr>
        <w:t>st</w:t>
      </w:r>
      <w:r w:rsidRPr="00D57D1A">
        <w:rPr>
          <w:rFonts w:ascii="Arial" w:hAnsi="Arial" w:cs="Arial"/>
          <w:bCs/>
          <w:sz w:val="24"/>
          <w:szCs w:val="24"/>
          <w:lang w:val="en-GB"/>
        </w:rPr>
        <w:t xml:space="preserve"> March 2022 for the Parish Council.  </w:t>
      </w:r>
    </w:p>
    <w:p w14:paraId="3A58050D" w14:textId="163E1812" w:rsidR="007866AC" w:rsidRPr="00D57D1A" w:rsidRDefault="007866AC" w:rsidP="002A2FDC">
      <w:pPr>
        <w:pStyle w:val="ListParagraph"/>
        <w:numPr>
          <w:ilvl w:val="0"/>
          <w:numId w:val="4"/>
        </w:numPr>
        <w:spacing w:after="0" w:line="240" w:lineRule="auto"/>
        <w:rPr>
          <w:rFonts w:ascii="Arial" w:hAnsi="Arial" w:cs="Arial"/>
          <w:sz w:val="24"/>
          <w:szCs w:val="24"/>
          <w:u w:val="single"/>
          <w:lang w:val="en-GB"/>
        </w:rPr>
      </w:pPr>
      <w:r w:rsidRPr="00D57D1A">
        <w:rPr>
          <w:rFonts w:ascii="Arial" w:hAnsi="Arial" w:cs="Arial"/>
          <w:sz w:val="24"/>
          <w:szCs w:val="24"/>
          <w:u w:val="single"/>
          <w:lang w:val="en-GB"/>
        </w:rPr>
        <w:t>Corporation Tax update</w:t>
      </w:r>
    </w:p>
    <w:p w14:paraId="046ED805" w14:textId="764AFFE2" w:rsidR="00AC3371" w:rsidRPr="00D57D1A" w:rsidRDefault="00AC3371" w:rsidP="00AC3371">
      <w:pPr>
        <w:shd w:val="clear" w:color="auto" w:fill="FFFFFF"/>
        <w:spacing w:after="0" w:line="240" w:lineRule="auto"/>
        <w:rPr>
          <w:rFonts w:ascii="Arial" w:hAnsi="Arial" w:cs="Arial"/>
          <w:b/>
          <w:sz w:val="24"/>
          <w:szCs w:val="24"/>
          <w:lang w:val="en-GB"/>
        </w:rPr>
      </w:pPr>
      <w:r w:rsidRPr="00D57D1A">
        <w:rPr>
          <w:rFonts w:ascii="Arial" w:eastAsia="Times New Roman" w:hAnsi="Arial" w:cs="Arial"/>
          <w:color w:val="222222"/>
          <w:sz w:val="24"/>
          <w:szCs w:val="24"/>
          <w:lang w:eastAsia="en-GB"/>
        </w:rPr>
        <w:t xml:space="preserve">Alan Mellor Finance &amp; VAT Advisor SLCC confirmed Local Councils are not subject to Corporation Tax or any tax on income earned from investments.  </w:t>
      </w:r>
      <w:r w:rsidR="00887CCB" w:rsidRPr="00D57D1A">
        <w:rPr>
          <w:rFonts w:ascii="Arial" w:eastAsia="Times New Roman" w:hAnsi="Arial" w:cs="Arial"/>
          <w:color w:val="222222"/>
          <w:sz w:val="24"/>
          <w:szCs w:val="24"/>
          <w:lang w:eastAsia="en-GB"/>
        </w:rPr>
        <w:t>T</w:t>
      </w:r>
      <w:r w:rsidRPr="00D57D1A">
        <w:rPr>
          <w:rFonts w:ascii="Arial" w:eastAsia="Times New Roman" w:hAnsi="Arial" w:cs="Arial"/>
          <w:color w:val="222222"/>
          <w:sz w:val="24"/>
          <w:szCs w:val="24"/>
          <w:lang w:eastAsia="en-GB"/>
        </w:rPr>
        <w:t xml:space="preserve">he Parish Council is not liable </w:t>
      </w:r>
      <w:r w:rsidR="00D57D1A" w:rsidRPr="00D57D1A">
        <w:rPr>
          <w:rFonts w:ascii="Arial" w:eastAsia="Times New Roman" w:hAnsi="Arial" w:cs="Arial"/>
          <w:color w:val="222222"/>
          <w:sz w:val="24"/>
          <w:szCs w:val="24"/>
          <w:lang w:eastAsia="en-GB"/>
        </w:rPr>
        <w:t>for corporation</w:t>
      </w:r>
      <w:r w:rsidRPr="00D57D1A">
        <w:rPr>
          <w:rFonts w:ascii="Arial" w:eastAsia="Times New Roman" w:hAnsi="Arial" w:cs="Arial"/>
          <w:color w:val="222222"/>
          <w:sz w:val="24"/>
          <w:szCs w:val="24"/>
          <w:lang w:eastAsia="en-GB"/>
        </w:rPr>
        <w:t xml:space="preserve"> tax on investments.</w:t>
      </w:r>
    </w:p>
    <w:p w14:paraId="5DC69624" w14:textId="19088E09" w:rsidR="007866AC" w:rsidRPr="00D57D1A" w:rsidRDefault="007866AC" w:rsidP="002A2FDC">
      <w:pPr>
        <w:pStyle w:val="ListParagraph"/>
        <w:numPr>
          <w:ilvl w:val="0"/>
          <w:numId w:val="4"/>
        </w:numPr>
        <w:spacing w:after="0" w:line="240" w:lineRule="auto"/>
        <w:rPr>
          <w:rFonts w:ascii="Arial" w:hAnsi="Arial" w:cs="Arial"/>
          <w:sz w:val="24"/>
          <w:szCs w:val="24"/>
          <w:u w:val="single"/>
          <w:lang w:val="en-GB"/>
        </w:rPr>
      </w:pPr>
      <w:r w:rsidRPr="00D57D1A">
        <w:rPr>
          <w:rFonts w:ascii="Arial" w:hAnsi="Arial" w:cs="Arial"/>
          <w:sz w:val="24"/>
          <w:szCs w:val="24"/>
          <w:u w:val="single"/>
          <w:lang w:val="en-GB"/>
        </w:rPr>
        <w:t xml:space="preserve">Costs </w:t>
      </w:r>
      <w:r w:rsidR="00887CCB" w:rsidRPr="00D57D1A">
        <w:rPr>
          <w:rFonts w:ascii="Arial" w:hAnsi="Arial" w:cs="Arial"/>
          <w:sz w:val="24"/>
          <w:szCs w:val="24"/>
          <w:u w:val="single"/>
          <w:lang w:val="en-GB"/>
        </w:rPr>
        <w:t xml:space="preserve">to be paid </w:t>
      </w:r>
      <w:r w:rsidRPr="00D57D1A">
        <w:rPr>
          <w:rFonts w:ascii="Arial" w:hAnsi="Arial" w:cs="Arial"/>
          <w:sz w:val="24"/>
          <w:szCs w:val="24"/>
          <w:u w:val="single"/>
          <w:lang w:val="en-GB"/>
        </w:rPr>
        <w:t>by Toll Bar Cottage for the financial year 2023-2024</w:t>
      </w:r>
    </w:p>
    <w:p w14:paraId="674FDDD1" w14:textId="719CCF0B" w:rsidR="00887CCB" w:rsidRPr="00D57D1A" w:rsidRDefault="00887CCB" w:rsidP="007866AC">
      <w:pPr>
        <w:spacing w:after="0" w:line="240" w:lineRule="auto"/>
        <w:contextualSpacing/>
        <w:rPr>
          <w:rFonts w:ascii="Arial" w:hAnsi="Arial" w:cs="Arial"/>
          <w:bCs/>
          <w:sz w:val="24"/>
          <w:szCs w:val="24"/>
          <w:lang w:val="en-GB"/>
        </w:rPr>
      </w:pPr>
      <w:r w:rsidRPr="00D57D1A">
        <w:rPr>
          <w:rFonts w:ascii="Arial" w:hAnsi="Arial" w:cs="Arial"/>
          <w:bCs/>
          <w:sz w:val="24"/>
          <w:szCs w:val="24"/>
          <w:lang w:val="en-GB"/>
        </w:rPr>
        <w:t xml:space="preserve">It was discussed and agreed Toll Bar Cottage would pay all the Audit and Accountancy costs for the </w:t>
      </w:r>
      <w:r w:rsidR="00D57D1A" w:rsidRPr="00D57D1A">
        <w:rPr>
          <w:rFonts w:ascii="Arial" w:hAnsi="Arial" w:cs="Arial"/>
          <w:bCs/>
          <w:sz w:val="24"/>
          <w:szCs w:val="24"/>
          <w:lang w:val="en-GB"/>
        </w:rPr>
        <w:t>financial</w:t>
      </w:r>
      <w:r w:rsidRPr="00D57D1A">
        <w:rPr>
          <w:rFonts w:ascii="Arial" w:hAnsi="Arial" w:cs="Arial"/>
          <w:bCs/>
          <w:sz w:val="24"/>
          <w:szCs w:val="24"/>
          <w:lang w:val="en-GB"/>
        </w:rPr>
        <w:t xml:space="preserve"> year 2023-2024.</w:t>
      </w:r>
    </w:p>
    <w:p w14:paraId="5C6FC3F1" w14:textId="20133951" w:rsidR="00887CCB" w:rsidRPr="00D57D1A" w:rsidRDefault="00887CCB" w:rsidP="007866AC">
      <w:pPr>
        <w:spacing w:after="0" w:line="240" w:lineRule="auto"/>
        <w:contextualSpacing/>
        <w:rPr>
          <w:rFonts w:ascii="Arial" w:hAnsi="Arial" w:cs="Arial"/>
          <w:b/>
          <w:sz w:val="24"/>
          <w:szCs w:val="24"/>
          <w:lang w:val="en-GB"/>
        </w:rPr>
      </w:pPr>
      <w:r w:rsidRPr="00D57D1A">
        <w:rPr>
          <w:rFonts w:ascii="Arial" w:hAnsi="Arial" w:cs="Arial"/>
          <w:bCs/>
          <w:sz w:val="24"/>
          <w:szCs w:val="24"/>
          <w:lang w:val="en-GB"/>
        </w:rPr>
        <w:t>£5000 is available for building maintenance costs in the Parish Council budget.</w:t>
      </w:r>
    </w:p>
    <w:p w14:paraId="267ADBCA" w14:textId="45920F1F" w:rsidR="007866AC" w:rsidRPr="00D57D1A" w:rsidRDefault="00765087" w:rsidP="002A2FDC">
      <w:pPr>
        <w:pStyle w:val="ListParagraph"/>
        <w:numPr>
          <w:ilvl w:val="0"/>
          <w:numId w:val="4"/>
        </w:numPr>
        <w:spacing w:after="0" w:line="240" w:lineRule="auto"/>
        <w:rPr>
          <w:rFonts w:ascii="Arial" w:hAnsi="Arial" w:cs="Arial"/>
          <w:sz w:val="24"/>
          <w:szCs w:val="24"/>
          <w:lang w:val="en-GB"/>
        </w:rPr>
      </w:pPr>
      <w:r w:rsidRPr="00D57D1A">
        <w:rPr>
          <w:rFonts w:ascii="Arial" w:hAnsi="Arial" w:cs="Arial"/>
          <w:sz w:val="24"/>
          <w:szCs w:val="24"/>
          <w:lang w:val="en-GB"/>
        </w:rPr>
        <w:t xml:space="preserve"> </w:t>
      </w:r>
      <w:r w:rsidR="007866AC" w:rsidRPr="00D57D1A">
        <w:rPr>
          <w:rFonts w:ascii="Arial" w:hAnsi="Arial" w:cs="Arial"/>
          <w:sz w:val="24"/>
          <w:szCs w:val="24"/>
          <w:u w:val="single"/>
          <w:lang w:val="en-GB"/>
        </w:rPr>
        <w:t>Revised budget for the Toll Bar Cottage as agreed by the Cottage Management Committe</w:t>
      </w:r>
      <w:r w:rsidR="007866AC" w:rsidRPr="00D57D1A">
        <w:rPr>
          <w:rFonts w:ascii="Arial" w:hAnsi="Arial" w:cs="Arial"/>
          <w:sz w:val="24"/>
          <w:szCs w:val="24"/>
          <w:lang w:val="en-GB"/>
        </w:rPr>
        <w:t>e</w:t>
      </w:r>
    </w:p>
    <w:p w14:paraId="445C3DBA" w14:textId="603AF029" w:rsidR="002A7305" w:rsidRPr="00D57D1A" w:rsidRDefault="002A7305" w:rsidP="007866AC">
      <w:pPr>
        <w:spacing w:after="0" w:line="240" w:lineRule="auto"/>
        <w:contextualSpacing/>
        <w:rPr>
          <w:rFonts w:ascii="Arial" w:hAnsi="Arial" w:cs="Arial"/>
          <w:bCs/>
          <w:sz w:val="24"/>
          <w:szCs w:val="24"/>
          <w:lang w:val="en-GB"/>
        </w:rPr>
      </w:pPr>
      <w:r w:rsidRPr="00D57D1A">
        <w:rPr>
          <w:rFonts w:ascii="Arial" w:hAnsi="Arial" w:cs="Arial"/>
          <w:bCs/>
          <w:sz w:val="24"/>
          <w:szCs w:val="24"/>
          <w:lang w:val="en-GB"/>
        </w:rPr>
        <w:lastRenderedPageBreak/>
        <w:t>The revised budget for the period 1</w:t>
      </w:r>
      <w:r w:rsidRPr="00D57D1A">
        <w:rPr>
          <w:rFonts w:ascii="Arial" w:hAnsi="Arial" w:cs="Arial"/>
          <w:bCs/>
          <w:sz w:val="24"/>
          <w:szCs w:val="24"/>
          <w:vertAlign w:val="superscript"/>
          <w:lang w:val="en-GB"/>
        </w:rPr>
        <w:t>st</w:t>
      </w:r>
      <w:r w:rsidRPr="00D57D1A">
        <w:rPr>
          <w:rFonts w:ascii="Arial" w:hAnsi="Arial" w:cs="Arial"/>
          <w:bCs/>
          <w:sz w:val="24"/>
          <w:szCs w:val="24"/>
          <w:lang w:val="en-GB"/>
        </w:rPr>
        <w:t xml:space="preserve"> July 2023 to 31 March 2024 as worked by the Charity Secretary was agreed</w:t>
      </w:r>
      <w:r w:rsidR="00887CCB" w:rsidRPr="00D57D1A">
        <w:rPr>
          <w:rFonts w:ascii="Arial" w:hAnsi="Arial" w:cs="Arial"/>
          <w:bCs/>
          <w:sz w:val="24"/>
          <w:szCs w:val="24"/>
          <w:lang w:val="en-GB"/>
        </w:rPr>
        <w:t>. If everything continues to go well the café will achieve a breakeven point without the Lottery</w:t>
      </w:r>
    </w:p>
    <w:p w14:paraId="524E9FC3" w14:textId="0F5AF540" w:rsidR="007866AC" w:rsidRPr="00D57D1A" w:rsidRDefault="00765087" w:rsidP="002A2FDC">
      <w:pPr>
        <w:pStyle w:val="ListParagraph"/>
        <w:numPr>
          <w:ilvl w:val="0"/>
          <w:numId w:val="4"/>
        </w:numPr>
        <w:spacing w:after="0" w:line="240" w:lineRule="auto"/>
        <w:rPr>
          <w:rFonts w:ascii="Arial" w:hAnsi="Arial" w:cs="Arial"/>
          <w:sz w:val="24"/>
          <w:szCs w:val="24"/>
          <w:u w:val="single"/>
          <w:lang w:val="en-GB"/>
        </w:rPr>
      </w:pPr>
      <w:r w:rsidRPr="00D57D1A">
        <w:rPr>
          <w:rFonts w:ascii="Arial" w:hAnsi="Arial" w:cs="Arial"/>
          <w:sz w:val="24"/>
          <w:szCs w:val="24"/>
          <w:u w:val="single"/>
          <w:lang w:val="en-GB"/>
        </w:rPr>
        <w:t xml:space="preserve">Parish Council </w:t>
      </w:r>
      <w:r w:rsidR="007866AC" w:rsidRPr="00D57D1A">
        <w:rPr>
          <w:rFonts w:ascii="Arial" w:hAnsi="Arial" w:cs="Arial"/>
          <w:sz w:val="24"/>
          <w:szCs w:val="24"/>
          <w:u w:val="single"/>
          <w:lang w:val="en-GB"/>
        </w:rPr>
        <w:t>Budget update</w:t>
      </w:r>
    </w:p>
    <w:p w14:paraId="609F504B" w14:textId="66686AF3" w:rsidR="001412AF" w:rsidRPr="00D57D1A" w:rsidRDefault="00E85D7E" w:rsidP="00E85D7E">
      <w:pPr>
        <w:pStyle w:val="ListParagraph"/>
        <w:spacing w:after="0" w:line="240" w:lineRule="auto"/>
        <w:ind w:left="0"/>
        <w:rPr>
          <w:rFonts w:ascii="Arial" w:hAnsi="Arial" w:cs="Arial"/>
          <w:sz w:val="24"/>
          <w:szCs w:val="24"/>
        </w:rPr>
      </w:pPr>
      <w:r w:rsidRPr="00D57D1A">
        <w:rPr>
          <w:rFonts w:ascii="Arial" w:hAnsi="Arial" w:cs="Arial"/>
          <w:sz w:val="24"/>
          <w:szCs w:val="24"/>
        </w:rPr>
        <w:t>For this financial year £1000 will need to be moved from Contingency to Internal Audit to cover the cost of the Audit for Toll Bar Cottage.</w:t>
      </w:r>
    </w:p>
    <w:p w14:paraId="02412C54" w14:textId="2F7F5BB0" w:rsidR="00E85D7E" w:rsidRPr="00D57D1A" w:rsidRDefault="00E85D7E" w:rsidP="00E85D7E">
      <w:pPr>
        <w:pStyle w:val="ListParagraph"/>
        <w:spacing w:after="0" w:line="240" w:lineRule="auto"/>
        <w:ind w:left="0"/>
        <w:rPr>
          <w:rFonts w:ascii="Arial" w:hAnsi="Arial" w:cs="Arial"/>
          <w:sz w:val="24"/>
          <w:szCs w:val="24"/>
        </w:rPr>
      </w:pPr>
      <w:r w:rsidRPr="00D57D1A">
        <w:rPr>
          <w:rFonts w:ascii="Arial" w:hAnsi="Arial" w:cs="Arial"/>
          <w:sz w:val="24"/>
          <w:szCs w:val="24"/>
        </w:rPr>
        <w:t>Toll Bar Cottage can break even with an average</w:t>
      </w:r>
      <w:r w:rsidR="00363AD9" w:rsidRPr="00D57D1A">
        <w:rPr>
          <w:rFonts w:ascii="Arial" w:hAnsi="Arial" w:cs="Arial"/>
          <w:sz w:val="24"/>
          <w:szCs w:val="24"/>
        </w:rPr>
        <w:t xml:space="preserve"> daily</w:t>
      </w:r>
      <w:r w:rsidRPr="00D57D1A">
        <w:rPr>
          <w:rFonts w:ascii="Arial" w:hAnsi="Arial" w:cs="Arial"/>
          <w:sz w:val="24"/>
          <w:szCs w:val="24"/>
        </w:rPr>
        <w:t xml:space="preserve"> takings</w:t>
      </w:r>
      <w:r w:rsidR="00363AD9" w:rsidRPr="00D57D1A">
        <w:rPr>
          <w:rFonts w:ascii="Arial" w:hAnsi="Arial" w:cs="Arial"/>
          <w:sz w:val="24"/>
          <w:szCs w:val="24"/>
        </w:rPr>
        <w:t xml:space="preserve"> of </w:t>
      </w:r>
      <w:r w:rsidRPr="00D57D1A">
        <w:rPr>
          <w:rFonts w:ascii="Arial" w:hAnsi="Arial" w:cs="Arial"/>
          <w:sz w:val="24"/>
          <w:szCs w:val="24"/>
        </w:rPr>
        <w:t>£350 -£400</w:t>
      </w:r>
      <w:r w:rsidR="00363AD9" w:rsidRPr="00D57D1A">
        <w:rPr>
          <w:rFonts w:ascii="Arial" w:hAnsi="Arial" w:cs="Arial"/>
          <w:sz w:val="24"/>
          <w:szCs w:val="24"/>
        </w:rPr>
        <w:t>.</w:t>
      </w:r>
    </w:p>
    <w:p w14:paraId="29F6F8D5" w14:textId="26544F3E" w:rsidR="007452F6" w:rsidRPr="00D57D1A" w:rsidRDefault="007452F6" w:rsidP="002A2FDC">
      <w:pPr>
        <w:pStyle w:val="ListParagraph"/>
        <w:numPr>
          <w:ilvl w:val="0"/>
          <w:numId w:val="4"/>
        </w:numPr>
        <w:spacing w:after="0" w:line="240" w:lineRule="auto"/>
        <w:rPr>
          <w:rFonts w:ascii="Arial" w:hAnsi="Arial" w:cs="Arial"/>
          <w:bCs/>
          <w:sz w:val="24"/>
          <w:szCs w:val="24"/>
          <w:u w:val="single"/>
        </w:rPr>
      </w:pPr>
      <w:r w:rsidRPr="00D57D1A">
        <w:rPr>
          <w:rFonts w:ascii="Arial" w:hAnsi="Arial" w:cs="Arial"/>
          <w:bCs/>
          <w:sz w:val="24"/>
          <w:szCs w:val="24"/>
          <w:u w:val="single"/>
        </w:rPr>
        <w:t xml:space="preserve">Banking </w:t>
      </w:r>
    </w:p>
    <w:p w14:paraId="5D8D598E" w14:textId="6D59B236" w:rsidR="007452F6" w:rsidRPr="00D57D1A" w:rsidRDefault="007452F6" w:rsidP="00E85D7E">
      <w:pPr>
        <w:pStyle w:val="ListParagraph"/>
        <w:spacing w:after="0" w:line="240" w:lineRule="auto"/>
        <w:ind w:left="0"/>
        <w:rPr>
          <w:rFonts w:ascii="Arial" w:hAnsi="Arial" w:cs="Arial"/>
          <w:sz w:val="24"/>
          <w:szCs w:val="24"/>
        </w:rPr>
      </w:pPr>
      <w:r w:rsidRPr="00D57D1A">
        <w:rPr>
          <w:rFonts w:ascii="Arial" w:hAnsi="Arial" w:cs="Arial"/>
          <w:sz w:val="24"/>
          <w:szCs w:val="24"/>
        </w:rPr>
        <w:t>Moving to another bank had been previously agreed. It was discussed and resolved to ask the Clerk to commence work on transferring from Santander to Unity Bank. This would considerably decrease the monthly charges to £6 per month.</w:t>
      </w:r>
      <w:r w:rsidR="00A32DCD" w:rsidRPr="00D57D1A">
        <w:rPr>
          <w:rFonts w:ascii="Arial" w:hAnsi="Arial" w:cs="Arial"/>
          <w:sz w:val="24"/>
          <w:szCs w:val="24"/>
        </w:rPr>
        <w:t xml:space="preserve">  </w:t>
      </w:r>
    </w:p>
    <w:p w14:paraId="1BC7AC04" w14:textId="5AF50AFF" w:rsidR="00A32DCD" w:rsidRPr="00D57D1A" w:rsidRDefault="00A32DCD" w:rsidP="00E85D7E">
      <w:pPr>
        <w:pStyle w:val="ListParagraph"/>
        <w:spacing w:after="0" w:line="240" w:lineRule="auto"/>
        <w:ind w:left="0"/>
        <w:rPr>
          <w:rFonts w:ascii="Arial" w:hAnsi="Arial" w:cs="Arial"/>
          <w:sz w:val="24"/>
          <w:szCs w:val="24"/>
        </w:rPr>
      </w:pPr>
      <w:r w:rsidRPr="00D57D1A">
        <w:rPr>
          <w:rFonts w:ascii="Arial" w:hAnsi="Arial" w:cs="Arial"/>
          <w:sz w:val="24"/>
          <w:szCs w:val="24"/>
        </w:rPr>
        <w:t>To be covered by the FSCA only £85000 would be left with Unity Bank in the current account and the reserves.</w:t>
      </w:r>
    </w:p>
    <w:p w14:paraId="4063714F" w14:textId="2139E96B" w:rsidR="00A32DCD" w:rsidRPr="00D57D1A" w:rsidRDefault="00A32DCD" w:rsidP="00E85D7E">
      <w:pPr>
        <w:pStyle w:val="ListParagraph"/>
        <w:spacing w:after="0" w:line="240" w:lineRule="auto"/>
        <w:ind w:left="0"/>
        <w:rPr>
          <w:rFonts w:ascii="Arial" w:hAnsi="Arial" w:cs="Arial"/>
          <w:sz w:val="24"/>
          <w:szCs w:val="24"/>
        </w:rPr>
      </w:pPr>
      <w:r w:rsidRPr="00D57D1A">
        <w:rPr>
          <w:rFonts w:ascii="Arial" w:hAnsi="Arial" w:cs="Arial"/>
          <w:sz w:val="24"/>
          <w:szCs w:val="24"/>
        </w:rPr>
        <w:t>The Toll Bar Cottage Bank Account will remain with Santander until the business transfer to the Chari</w:t>
      </w:r>
      <w:r w:rsidR="00AA42D0" w:rsidRPr="00D57D1A">
        <w:rPr>
          <w:rFonts w:ascii="Arial" w:hAnsi="Arial" w:cs="Arial"/>
          <w:sz w:val="24"/>
          <w:szCs w:val="24"/>
        </w:rPr>
        <w:t>ty takes places. In preparation</w:t>
      </w:r>
      <w:r w:rsidRPr="00D57D1A">
        <w:rPr>
          <w:rFonts w:ascii="Arial" w:hAnsi="Arial" w:cs="Arial"/>
          <w:sz w:val="24"/>
          <w:szCs w:val="24"/>
        </w:rPr>
        <w:t>, the Charity have already set up a bank account with Co-op</w:t>
      </w:r>
    </w:p>
    <w:p w14:paraId="37E80D5A" w14:textId="022E2608" w:rsidR="007452F6" w:rsidRPr="00D57D1A" w:rsidRDefault="007452F6" w:rsidP="002A2FDC">
      <w:pPr>
        <w:pStyle w:val="ListParagraph"/>
        <w:numPr>
          <w:ilvl w:val="0"/>
          <w:numId w:val="4"/>
        </w:numPr>
        <w:spacing w:after="0" w:line="240" w:lineRule="auto"/>
        <w:rPr>
          <w:rFonts w:ascii="Arial" w:hAnsi="Arial" w:cs="Arial"/>
          <w:bCs/>
          <w:sz w:val="24"/>
          <w:szCs w:val="24"/>
          <w:u w:val="single"/>
        </w:rPr>
      </w:pPr>
      <w:r w:rsidRPr="00D57D1A">
        <w:rPr>
          <w:rFonts w:ascii="Arial" w:hAnsi="Arial" w:cs="Arial"/>
          <w:bCs/>
          <w:sz w:val="24"/>
          <w:szCs w:val="24"/>
          <w:u w:val="single"/>
        </w:rPr>
        <w:t>Investments</w:t>
      </w:r>
    </w:p>
    <w:p w14:paraId="7F231C69" w14:textId="6A767F87" w:rsidR="007452F6" w:rsidRPr="00D57D1A" w:rsidRDefault="007452F6" w:rsidP="00E85D7E">
      <w:pPr>
        <w:pStyle w:val="ListParagraph"/>
        <w:spacing w:after="0" w:line="240" w:lineRule="auto"/>
        <w:ind w:left="0"/>
        <w:rPr>
          <w:rFonts w:ascii="Arial" w:hAnsi="Arial" w:cs="Arial"/>
          <w:sz w:val="24"/>
          <w:szCs w:val="24"/>
        </w:rPr>
      </w:pPr>
      <w:r w:rsidRPr="00D57D1A">
        <w:rPr>
          <w:rFonts w:ascii="Arial" w:hAnsi="Arial" w:cs="Arial"/>
          <w:sz w:val="24"/>
          <w:szCs w:val="24"/>
        </w:rPr>
        <w:t>It was discussed and resolved to move an additional £300,000 to CCLA and seek professional independent Financial Advice at a cost of £2000 for the remaining balances</w:t>
      </w:r>
    </w:p>
    <w:p w14:paraId="07745A3A" w14:textId="77777777" w:rsidR="0076049A" w:rsidRPr="00D57D1A" w:rsidRDefault="0076049A" w:rsidP="00E85D7E">
      <w:pPr>
        <w:pStyle w:val="ListParagraph"/>
        <w:spacing w:after="0" w:line="240" w:lineRule="auto"/>
        <w:ind w:left="0"/>
        <w:rPr>
          <w:rFonts w:ascii="Arial" w:hAnsi="Arial" w:cs="Arial"/>
          <w:sz w:val="24"/>
          <w:szCs w:val="24"/>
        </w:rPr>
      </w:pPr>
    </w:p>
    <w:p w14:paraId="07BF3130" w14:textId="0FB5A315" w:rsidR="0076049A" w:rsidRPr="00D57D1A" w:rsidRDefault="00D57D1A" w:rsidP="00E85D7E">
      <w:pPr>
        <w:pStyle w:val="ListParagraph"/>
        <w:spacing w:after="0" w:line="240" w:lineRule="auto"/>
        <w:ind w:left="0"/>
        <w:rPr>
          <w:rFonts w:ascii="Arial" w:hAnsi="Arial" w:cs="Arial"/>
          <w:b/>
          <w:bCs/>
          <w:sz w:val="24"/>
          <w:szCs w:val="24"/>
        </w:rPr>
      </w:pPr>
      <w:r w:rsidRPr="00D57D1A">
        <w:rPr>
          <w:rFonts w:ascii="Arial" w:hAnsi="Arial" w:cs="Arial"/>
          <w:b/>
          <w:bCs/>
          <w:sz w:val="24"/>
          <w:szCs w:val="24"/>
        </w:rPr>
        <w:t>Lengths man</w:t>
      </w:r>
      <w:r w:rsidR="00AA42D0" w:rsidRPr="00D57D1A">
        <w:rPr>
          <w:rFonts w:ascii="Arial" w:hAnsi="Arial" w:cs="Arial"/>
          <w:b/>
          <w:bCs/>
          <w:sz w:val="24"/>
          <w:szCs w:val="24"/>
        </w:rPr>
        <w:t xml:space="preserve"> Meeting</w:t>
      </w:r>
      <w:r w:rsidRPr="00D57D1A">
        <w:rPr>
          <w:rFonts w:ascii="Arial" w:hAnsi="Arial" w:cs="Arial"/>
          <w:b/>
          <w:bCs/>
          <w:sz w:val="24"/>
          <w:szCs w:val="24"/>
        </w:rPr>
        <w:t xml:space="preserve"> </w:t>
      </w:r>
      <w:r w:rsidRPr="00D57D1A">
        <w:rPr>
          <w:rFonts w:ascii="Arial" w:hAnsi="Arial" w:cs="Arial"/>
          <w:bCs/>
          <w:sz w:val="24"/>
          <w:szCs w:val="24"/>
        </w:rPr>
        <w:t>(Report by Cllr Parkinson)</w:t>
      </w:r>
    </w:p>
    <w:p w14:paraId="30582CAD" w14:textId="67A30C29" w:rsidR="0076049A" w:rsidRPr="00D57D1A" w:rsidRDefault="0076049A" w:rsidP="00E85D7E">
      <w:pPr>
        <w:pStyle w:val="ListParagraph"/>
        <w:spacing w:after="0" w:line="240" w:lineRule="auto"/>
        <w:ind w:left="0"/>
        <w:rPr>
          <w:rFonts w:ascii="Arial" w:hAnsi="Arial" w:cs="Arial"/>
          <w:sz w:val="24"/>
          <w:szCs w:val="24"/>
        </w:rPr>
      </w:pPr>
      <w:r w:rsidRPr="00D57D1A">
        <w:rPr>
          <w:rFonts w:ascii="Arial" w:hAnsi="Arial" w:cs="Arial"/>
          <w:sz w:val="24"/>
          <w:szCs w:val="24"/>
        </w:rPr>
        <w:t xml:space="preserve">Cllrs. Parkinson and Brown met with the </w:t>
      </w:r>
      <w:r w:rsidR="00D57D1A" w:rsidRPr="00D57D1A">
        <w:rPr>
          <w:rFonts w:ascii="Arial" w:hAnsi="Arial" w:cs="Arial"/>
          <w:sz w:val="24"/>
          <w:szCs w:val="24"/>
        </w:rPr>
        <w:t>Lengths man</w:t>
      </w:r>
      <w:r w:rsidRPr="00D57D1A">
        <w:rPr>
          <w:rFonts w:ascii="Arial" w:hAnsi="Arial" w:cs="Arial"/>
          <w:sz w:val="24"/>
          <w:szCs w:val="24"/>
        </w:rPr>
        <w:t xml:space="preserve"> to agree his </w:t>
      </w:r>
      <w:r w:rsidR="0043069D" w:rsidRPr="00D57D1A">
        <w:rPr>
          <w:rFonts w:ascii="Arial" w:hAnsi="Arial" w:cs="Arial"/>
          <w:sz w:val="24"/>
          <w:szCs w:val="24"/>
        </w:rPr>
        <w:t>work schedule and priorities. It was agreed he would focus on weeding the back and front of the public footpaths and the public rights of way. It was agreed they would meet again in August to review progress</w:t>
      </w:r>
      <w:r w:rsidR="005D04FB" w:rsidRPr="00D57D1A">
        <w:rPr>
          <w:rFonts w:ascii="Arial" w:hAnsi="Arial" w:cs="Arial"/>
          <w:sz w:val="24"/>
          <w:szCs w:val="24"/>
        </w:rPr>
        <w:t>.</w:t>
      </w:r>
    </w:p>
    <w:p w14:paraId="0D2F1329" w14:textId="77777777" w:rsidR="005D04FB" w:rsidRPr="00D57D1A" w:rsidRDefault="005D04FB" w:rsidP="00E85D7E">
      <w:pPr>
        <w:pStyle w:val="ListParagraph"/>
        <w:spacing w:after="0" w:line="240" w:lineRule="auto"/>
        <w:ind w:left="0"/>
        <w:rPr>
          <w:rFonts w:ascii="Arial" w:hAnsi="Arial" w:cs="Arial"/>
          <w:sz w:val="24"/>
          <w:szCs w:val="24"/>
        </w:rPr>
      </w:pPr>
    </w:p>
    <w:p w14:paraId="02DB69E4" w14:textId="55F60B81" w:rsidR="005D04FB" w:rsidRPr="00D57D1A" w:rsidRDefault="005D04FB" w:rsidP="00E85D7E">
      <w:pPr>
        <w:pStyle w:val="ListParagraph"/>
        <w:spacing w:after="0" w:line="240" w:lineRule="auto"/>
        <w:ind w:left="0"/>
        <w:rPr>
          <w:rFonts w:ascii="Arial" w:hAnsi="Arial" w:cs="Arial"/>
          <w:bCs/>
          <w:sz w:val="24"/>
          <w:szCs w:val="24"/>
        </w:rPr>
      </w:pPr>
      <w:r w:rsidRPr="00D57D1A">
        <w:rPr>
          <w:rFonts w:ascii="Arial" w:hAnsi="Arial" w:cs="Arial"/>
          <w:b/>
          <w:bCs/>
          <w:sz w:val="24"/>
          <w:szCs w:val="24"/>
        </w:rPr>
        <w:t>Preston Area Committee</w:t>
      </w:r>
      <w:r w:rsidR="00D57D1A" w:rsidRPr="00D57D1A">
        <w:rPr>
          <w:rFonts w:ascii="Arial" w:hAnsi="Arial" w:cs="Arial"/>
          <w:b/>
          <w:bCs/>
          <w:sz w:val="24"/>
          <w:szCs w:val="24"/>
        </w:rPr>
        <w:t xml:space="preserve"> </w:t>
      </w:r>
      <w:r w:rsidR="00D57D1A" w:rsidRPr="00D57D1A">
        <w:rPr>
          <w:rFonts w:ascii="Arial" w:hAnsi="Arial" w:cs="Arial"/>
          <w:bCs/>
          <w:sz w:val="24"/>
          <w:szCs w:val="24"/>
        </w:rPr>
        <w:t>(Report by Cllr Hastings)</w:t>
      </w:r>
    </w:p>
    <w:p w14:paraId="43CFCCBC" w14:textId="3EDEA0FD" w:rsidR="005D04FB" w:rsidRPr="00D57D1A" w:rsidRDefault="005D04FB" w:rsidP="002A2FDC">
      <w:pPr>
        <w:pStyle w:val="ListParagraph"/>
        <w:numPr>
          <w:ilvl w:val="0"/>
          <w:numId w:val="8"/>
        </w:numPr>
        <w:spacing w:after="0" w:line="240" w:lineRule="auto"/>
        <w:rPr>
          <w:rFonts w:ascii="Arial" w:hAnsi="Arial" w:cs="Arial"/>
          <w:bCs/>
          <w:sz w:val="24"/>
          <w:szCs w:val="24"/>
          <w:shd w:val="clear" w:color="auto" w:fill="FFFFFF"/>
        </w:rPr>
      </w:pPr>
      <w:r w:rsidRPr="00D57D1A">
        <w:rPr>
          <w:rFonts w:ascii="Arial" w:hAnsi="Arial" w:cs="Arial"/>
          <w:color w:val="000000"/>
          <w:sz w:val="24"/>
          <w:szCs w:val="24"/>
        </w:rPr>
        <w:t xml:space="preserve">Policing in rural Preston: </w:t>
      </w:r>
      <w:r w:rsidRPr="00D57D1A">
        <w:rPr>
          <w:rFonts w:ascii="Arial" w:hAnsi="Arial" w:cs="Arial"/>
          <w:bCs/>
          <w:color w:val="000000"/>
          <w:sz w:val="24"/>
          <w:szCs w:val="24"/>
          <w:shd w:val="clear" w:color="auto" w:fill="FFFFFF"/>
        </w:rPr>
        <w:t>T/Insp 3290 Dave Byrne, Preston Geographic Inspector, </w:t>
      </w:r>
      <w:r w:rsidR="00D57D1A" w:rsidRPr="00D57D1A">
        <w:rPr>
          <w:rFonts w:ascii="Arial" w:hAnsi="Arial" w:cs="Arial"/>
          <w:bCs/>
          <w:color w:val="000000"/>
          <w:sz w:val="24"/>
          <w:szCs w:val="24"/>
          <w:shd w:val="clear" w:color="auto" w:fill="FFFFFF"/>
        </w:rPr>
        <w:t>and South</w:t>
      </w:r>
      <w:r w:rsidRPr="00D57D1A">
        <w:rPr>
          <w:rFonts w:ascii="Arial" w:hAnsi="Arial" w:cs="Arial"/>
          <w:bCs/>
          <w:color w:val="000000"/>
          <w:sz w:val="24"/>
          <w:szCs w:val="24"/>
          <w:shd w:val="clear" w:color="auto" w:fill="FFFFFF"/>
        </w:rPr>
        <w:t xml:space="preserve"> Division. Sgt. Martin Hughes 4257 sergeant for rural areas, PC Roma Tacho 2290,</w:t>
      </w:r>
    </w:p>
    <w:p w14:paraId="15EE1DA5" w14:textId="1FC2A657" w:rsidR="005D04FB" w:rsidRPr="00D57D1A" w:rsidRDefault="005D04FB" w:rsidP="002A2FDC">
      <w:pPr>
        <w:pStyle w:val="ListParagraph"/>
        <w:numPr>
          <w:ilvl w:val="0"/>
          <w:numId w:val="8"/>
        </w:numPr>
        <w:spacing w:after="0" w:line="240" w:lineRule="auto"/>
        <w:rPr>
          <w:rFonts w:ascii="Arial" w:hAnsi="Arial" w:cs="Arial"/>
          <w:bCs/>
          <w:sz w:val="24"/>
          <w:szCs w:val="24"/>
          <w:shd w:val="clear" w:color="auto" w:fill="FFFFFF"/>
        </w:rPr>
      </w:pPr>
      <w:r w:rsidRPr="00D57D1A">
        <w:rPr>
          <w:rFonts w:ascii="Arial" w:hAnsi="Arial" w:cs="Arial"/>
          <w:bCs/>
          <w:sz w:val="24"/>
          <w:szCs w:val="24"/>
          <w:shd w:val="clear" w:color="auto" w:fill="FFFFFF"/>
        </w:rPr>
        <w:t xml:space="preserve">The rural parishes now have a PC 2290 &amp; two PCSO’s Chloe Pearson 7078 &amp; Debs Jones 7051, to contact them you use their number plus “@lancashire.police.uk”. Key areas of work: schools engagement, Neighbourhood teams, allocation of vehicles as the to use buses or bikes not </w:t>
      </w:r>
      <w:r w:rsidR="00D57D1A" w:rsidRPr="00D57D1A">
        <w:rPr>
          <w:rFonts w:ascii="Arial" w:hAnsi="Arial" w:cs="Arial"/>
          <w:bCs/>
          <w:sz w:val="24"/>
          <w:szCs w:val="24"/>
          <w:shd w:val="clear" w:color="auto" w:fill="FFFFFF"/>
        </w:rPr>
        <w:t>pitiable</w:t>
      </w:r>
      <w:r w:rsidRPr="00D57D1A">
        <w:rPr>
          <w:rFonts w:ascii="Arial" w:hAnsi="Arial" w:cs="Arial"/>
          <w:bCs/>
          <w:sz w:val="24"/>
          <w:szCs w:val="24"/>
          <w:shd w:val="clear" w:color="auto" w:fill="FFFFFF"/>
        </w:rPr>
        <w:t xml:space="preserve"> so have access to vehicles, events concentrating on YP </w:t>
      </w:r>
      <w:r w:rsidR="00765087" w:rsidRPr="00D57D1A">
        <w:rPr>
          <w:rFonts w:ascii="Arial" w:hAnsi="Arial" w:cs="Arial"/>
          <w:bCs/>
          <w:sz w:val="24"/>
          <w:szCs w:val="24"/>
          <w:shd w:val="clear" w:color="auto" w:fill="FFFFFF"/>
        </w:rPr>
        <w:t>behavior</w:t>
      </w:r>
      <w:r w:rsidRPr="00D57D1A">
        <w:rPr>
          <w:rFonts w:ascii="Arial" w:hAnsi="Arial" w:cs="Arial"/>
          <w:bCs/>
          <w:sz w:val="24"/>
          <w:szCs w:val="24"/>
          <w:shd w:val="clear" w:color="auto" w:fill="FFFFFF"/>
        </w:rPr>
        <w:t>, social media.</w:t>
      </w:r>
    </w:p>
    <w:p w14:paraId="6AF3F225" w14:textId="77777777" w:rsidR="005D04FB" w:rsidRPr="00D57D1A" w:rsidRDefault="005D04FB" w:rsidP="002A2FDC">
      <w:pPr>
        <w:pStyle w:val="ListParagraph"/>
        <w:numPr>
          <w:ilvl w:val="0"/>
          <w:numId w:val="8"/>
        </w:numPr>
        <w:spacing w:after="0" w:line="240" w:lineRule="auto"/>
        <w:rPr>
          <w:rFonts w:ascii="Arial" w:hAnsi="Arial" w:cs="Arial"/>
          <w:bCs/>
          <w:sz w:val="24"/>
          <w:szCs w:val="24"/>
          <w:shd w:val="clear" w:color="auto" w:fill="FFFFFF"/>
        </w:rPr>
      </w:pPr>
      <w:r w:rsidRPr="00D57D1A">
        <w:rPr>
          <w:rFonts w:ascii="Arial" w:hAnsi="Arial" w:cs="Arial"/>
          <w:bCs/>
          <w:sz w:val="24"/>
          <w:szCs w:val="24"/>
          <w:shd w:val="clear" w:color="auto" w:fill="FFFFFF"/>
        </w:rPr>
        <w:t>24the July Bicycle marking event venue to be advised.</w:t>
      </w:r>
    </w:p>
    <w:p w14:paraId="4F757231" w14:textId="39E12D35" w:rsidR="005D04FB" w:rsidRPr="00D57D1A" w:rsidRDefault="005D04FB" w:rsidP="002A2FDC">
      <w:pPr>
        <w:pStyle w:val="ListParagraph"/>
        <w:numPr>
          <w:ilvl w:val="0"/>
          <w:numId w:val="8"/>
        </w:numPr>
        <w:spacing w:after="0" w:line="240" w:lineRule="auto"/>
        <w:rPr>
          <w:rFonts w:ascii="Arial" w:hAnsi="Arial" w:cs="Arial"/>
          <w:bCs/>
          <w:sz w:val="24"/>
          <w:szCs w:val="24"/>
        </w:rPr>
      </w:pPr>
      <w:r w:rsidRPr="00D57D1A">
        <w:rPr>
          <w:rFonts w:ascii="Arial" w:hAnsi="Arial" w:cs="Arial"/>
          <w:bCs/>
          <w:sz w:val="24"/>
          <w:szCs w:val="24"/>
        </w:rPr>
        <w:t xml:space="preserve">The Road Safety Strategy for Lancashire 2023- 2030: LALC representative on Steering group; </w:t>
      </w:r>
      <w:hyperlink r:id="rId8" w:history="1">
        <w:r w:rsidRPr="00D57D1A">
          <w:rPr>
            <w:rStyle w:val="Hyperlink"/>
            <w:rFonts w:ascii="Arial" w:hAnsi="Arial" w:cs="Arial"/>
            <w:bCs/>
            <w:sz w:val="24"/>
            <w:szCs w:val="24"/>
          </w:rPr>
          <w:t>https://lancsroadsafety.co.uk/</w:t>
        </w:r>
      </w:hyperlink>
      <w:r w:rsidRPr="00D57D1A">
        <w:rPr>
          <w:rFonts w:ascii="Arial" w:hAnsi="Arial" w:cs="Arial"/>
          <w:bCs/>
          <w:sz w:val="24"/>
          <w:szCs w:val="24"/>
        </w:rPr>
        <w:t xml:space="preserve"> “enforcement” where you can report speed issues</w:t>
      </w:r>
    </w:p>
    <w:p w14:paraId="7B1CC722" w14:textId="59D930A9" w:rsidR="005D04FB" w:rsidRPr="00D57D1A" w:rsidRDefault="005D04FB" w:rsidP="002A2FDC">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57D1A">
        <w:rPr>
          <w:rFonts w:ascii="Arial" w:hAnsi="Arial" w:cs="Arial"/>
          <w:color w:val="000000"/>
          <w:sz w:val="24"/>
          <w:szCs w:val="24"/>
        </w:rPr>
        <w:t>Cllr Hastings elected as the representatives on the LALC executive committee.</w:t>
      </w:r>
    </w:p>
    <w:p w14:paraId="2FE4F68C" w14:textId="400E651C" w:rsidR="005D04FB" w:rsidRPr="00D57D1A" w:rsidRDefault="005D04FB" w:rsidP="002A2FDC">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57D1A">
        <w:rPr>
          <w:rFonts w:ascii="Arial" w:hAnsi="Arial" w:cs="Arial"/>
          <w:color w:val="000000"/>
          <w:sz w:val="24"/>
          <w:szCs w:val="24"/>
        </w:rPr>
        <w:t xml:space="preserve"> Interviews for the LALC area secretary vacancy funded by LCC are at the end of June.</w:t>
      </w:r>
    </w:p>
    <w:p w14:paraId="026A8DBD" w14:textId="084AE65D" w:rsidR="005D04FB" w:rsidRPr="00D57D1A" w:rsidRDefault="005D04FB" w:rsidP="002A2FDC">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57D1A">
        <w:rPr>
          <w:rFonts w:ascii="Arial" w:hAnsi="Arial" w:cs="Arial"/>
          <w:color w:val="000000"/>
          <w:sz w:val="24"/>
          <w:szCs w:val="24"/>
        </w:rPr>
        <w:t xml:space="preserve"> LALC update: executive 17</w:t>
      </w:r>
      <w:r w:rsidRPr="00D57D1A">
        <w:rPr>
          <w:rFonts w:ascii="Arial" w:hAnsi="Arial" w:cs="Arial"/>
          <w:color w:val="000000"/>
          <w:sz w:val="24"/>
          <w:szCs w:val="24"/>
          <w:vertAlign w:val="superscript"/>
        </w:rPr>
        <w:t>th</w:t>
      </w:r>
      <w:r w:rsidRPr="00D57D1A">
        <w:rPr>
          <w:rFonts w:ascii="Arial" w:hAnsi="Arial" w:cs="Arial"/>
          <w:color w:val="000000"/>
          <w:sz w:val="24"/>
          <w:szCs w:val="24"/>
        </w:rPr>
        <w:t xml:space="preserve"> June </w:t>
      </w:r>
    </w:p>
    <w:p w14:paraId="10FF8ACA" w14:textId="77777777" w:rsidR="006D2E8B" w:rsidRPr="00D57D1A" w:rsidRDefault="006D2E8B" w:rsidP="005D04FB">
      <w:pPr>
        <w:autoSpaceDE w:val="0"/>
        <w:autoSpaceDN w:val="0"/>
        <w:adjustRightInd w:val="0"/>
        <w:spacing w:after="0" w:line="240" w:lineRule="auto"/>
        <w:rPr>
          <w:rFonts w:ascii="Arial" w:hAnsi="Arial" w:cs="Arial"/>
          <w:color w:val="000000"/>
          <w:sz w:val="24"/>
          <w:szCs w:val="24"/>
        </w:rPr>
      </w:pPr>
    </w:p>
    <w:p w14:paraId="5AD8449B" w14:textId="02A5B963" w:rsidR="001412AF" w:rsidRPr="00D57D1A" w:rsidRDefault="001412AF" w:rsidP="002A2FDC">
      <w:pPr>
        <w:pStyle w:val="ListParagraph"/>
        <w:numPr>
          <w:ilvl w:val="0"/>
          <w:numId w:val="5"/>
        </w:numPr>
        <w:spacing w:after="0" w:line="240" w:lineRule="auto"/>
        <w:rPr>
          <w:rFonts w:ascii="Arial" w:hAnsi="Arial" w:cs="Arial"/>
          <w:b/>
          <w:sz w:val="24"/>
          <w:szCs w:val="24"/>
        </w:rPr>
      </w:pPr>
      <w:r w:rsidRPr="00D57D1A">
        <w:rPr>
          <w:rFonts w:ascii="Arial" w:hAnsi="Arial" w:cs="Arial"/>
          <w:b/>
          <w:bCs/>
          <w:sz w:val="24"/>
          <w:szCs w:val="24"/>
        </w:rPr>
        <w:t>I</w:t>
      </w:r>
      <w:r w:rsidRPr="00D57D1A">
        <w:rPr>
          <w:rFonts w:ascii="Arial" w:hAnsi="Arial" w:cs="Arial"/>
          <w:b/>
          <w:sz w:val="24"/>
          <w:szCs w:val="24"/>
        </w:rPr>
        <w:t>tems for consideration</w:t>
      </w:r>
    </w:p>
    <w:p w14:paraId="5A096E2D" w14:textId="77777777" w:rsidR="00E85D7E" w:rsidRPr="00D57D1A" w:rsidRDefault="00E85D7E" w:rsidP="00E85D7E">
      <w:pPr>
        <w:spacing w:after="0" w:line="240" w:lineRule="auto"/>
        <w:rPr>
          <w:rFonts w:ascii="Arial" w:eastAsia="Times New Roman" w:hAnsi="Arial" w:cs="Arial"/>
          <w:b/>
          <w:bCs/>
          <w:sz w:val="24"/>
          <w:szCs w:val="24"/>
          <w:lang w:eastAsia="en-GB"/>
        </w:rPr>
      </w:pPr>
    </w:p>
    <w:p w14:paraId="0E2F7412" w14:textId="47D0A8A6" w:rsidR="001412AF" w:rsidRPr="00D57D1A" w:rsidRDefault="00765087" w:rsidP="00E85D7E">
      <w:pPr>
        <w:spacing w:after="0" w:line="240" w:lineRule="auto"/>
        <w:rPr>
          <w:rFonts w:ascii="Arial" w:eastAsia="Times New Roman" w:hAnsi="Arial" w:cs="Arial"/>
          <w:b/>
          <w:bCs/>
          <w:sz w:val="24"/>
          <w:szCs w:val="24"/>
          <w:lang w:eastAsia="en-GB"/>
        </w:rPr>
      </w:pPr>
      <w:r w:rsidRPr="00D57D1A">
        <w:rPr>
          <w:rFonts w:ascii="Arial" w:eastAsia="Times New Roman" w:hAnsi="Arial" w:cs="Arial"/>
          <w:b/>
          <w:bCs/>
          <w:sz w:val="24"/>
          <w:szCs w:val="24"/>
          <w:lang w:eastAsia="en-GB"/>
        </w:rPr>
        <w:t xml:space="preserve">5.1 </w:t>
      </w:r>
      <w:r w:rsidR="00D57D1A" w:rsidRPr="00D57D1A">
        <w:rPr>
          <w:rFonts w:ascii="Arial" w:eastAsia="Times New Roman" w:hAnsi="Arial" w:cs="Arial"/>
          <w:b/>
          <w:bCs/>
          <w:sz w:val="24"/>
          <w:szCs w:val="24"/>
          <w:lang w:eastAsia="en-GB"/>
        </w:rPr>
        <w:t>A</w:t>
      </w:r>
      <w:r w:rsidR="00AA42D0" w:rsidRPr="00D57D1A">
        <w:rPr>
          <w:rFonts w:ascii="Arial" w:eastAsia="Times New Roman" w:hAnsi="Arial" w:cs="Arial"/>
          <w:b/>
          <w:bCs/>
          <w:sz w:val="24"/>
          <w:szCs w:val="24"/>
          <w:lang w:eastAsia="en-GB"/>
        </w:rPr>
        <w:t xml:space="preserve"> </w:t>
      </w:r>
      <w:r w:rsidR="001412AF" w:rsidRPr="00D57D1A">
        <w:rPr>
          <w:rFonts w:ascii="Arial" w:eastAsia="Times New Roman" w:hAnsi="Arial" w:cs="Arial"/>
          <w:b/>
          <w:bCs/>
          <w:sz w:val="24"/>
          <w:szCs w:val="24"/>
          <w:lang w:eastAsia="en-GB"/>
        </w:rPr>
        <w:t>Traffic Issues</w:t>
      </w:r>
    </w:p>
    <w:p w14:paraId="0A19D7DE" w14:textId="116FC71A" w:rsidR="00F266B4" w:rsidRPr="00D57D1A" w:rsidRDefault="00F266B4" w:rsidP="00E85D7E">
      <w:p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lastRenderedPageBreak/>
        <w:t xml:space="preserve">Concern has been raised about people still parking in the no parking zone on Garstang Road after the crossroads. The Chair is looking into purchasing signs that make “No Parking </w:t>
      </w:r>
      <w:r w:rsidR="00D57D1A" w:rsidRPr="00D57D1A">
        <w:rPr>
          <w:rFonts w:ascii="Arial" w:eastAsia="Times New Roman" w:hAnsi="Arial" w:cs="Arial"/>
          <w:sz w:val="24"/>
          <w:szCs w:val="24"/>
          <w:lang w:eastAsia="en-GB"/>
        </w:rPr>
        <w:t>“much</w:t>
      </w:r>
      <w:r w:rsidRPr="00D57D1A">
        <w:rPr>
          <w:rFonts w:ascii="Arial" w:eastAsia="Times New Roman" w:hAnsi="Arial" w:cs="Arial"/>
          <w:sz w:val="24"/>
          <w:szCs w:val="24"/>
          <w:lang w:eastAsia="en-GB"/>
        </w:rPr>
        <w:t xml:space="preserve"> clearer.</w:t>
      </w:r>
    </w:p>
    <w:p w14:paraId="5B1193F1" w14:textId="4455774D" w:rsidR="00F266B4" w:rsidRPr="00D57D1A" w:rsidRDefault="00F266B4" w:rsidP="00E85D7E">
      <w:p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Concern has been raised at staff from the ambulance station speeding down Garstang Road at a change of shift. The Clerk was asked to write to the Ambulance Station to remind staff of the speed limit.</w:t>
      </w:r>
    </w:p>
    <w:p w14:paraId="50C8B785" w14:textId="77777777" w:rsidR="008224B4" w:rsidRPr="00D57D1A" w:rsidRDefault="008224B4" w:rsidP="008224B4">
      <w:pPr>
        <w:spacing w:after="0" w:line="240" w:lineRule="auto"/>
        <w:rPr>
          <w:rFonts w:ascii="Arial" w:eastAsia="Times New Roman" w:hAnsi="Arial" w:cs="Arial"/>
          <w:sz w:val="24"/>
          <w:szCs w:val="24"/>
          <w:lang w:eastAsia="en-GB"/>
        </w:rPr>
      </w:pPr>
    </w:p>
    <w:p w14:paraId="66B21BB6" w14:textId="2A331068" w:rsidR="00765087" w:rsidRPr="00D57D1A" w:rsidRDefault="00AA42D0" w:rsidP="00765087">
      <w:pPr>
        <w:spacing w:after="0" w:line="240" w:lineRule="auto"/>
        <w:rPr>
          <w:rFonts w:ascii="Arial" w:eastAsia="Times New Roman" w:hAnsi="Arial" w:cs="Arial"/>
          <w:b/>
          <w:sz w:val="24"/>
          <w:szCs w:val="24"/>
          <w:lang w:eastAsia="en-GB"/>
        </w:rPr>
      </w:pPr>
      <w:r w:rsidRPr="00D57D1A">
        <w:rPr>
          <w:rFonts w:ascii="Arial" w:eastAsia="Times New Roman" w:hAnsi="Arial" w:cs="Arial"/>
          <w:b/>
          <w:sz w:val="24"/>
          <w:szCs w:val="24"/>
          <w:lang w:eastAsia="en-GB"/>
        </w:rPr>
        <w:t>5</w:t>
      </w:r>
      <w:r w:rsidR="00765087" w:rsidRPr="00D57D1A">
        <w:rPr>
          <w:rFonts w:ascii="Arial" w:eastAsia="Times New Roman" w:hAnsi="Arial" w:cs="Arial"/>
          <w:b/>
          <w:sz w:val="24"/>
          <w:szCs w:val="24"/>
          <w:lang w:eastAsia="en-GB"/>
        </w:rPr>
        <w:t xml:space="preserve">.1 b </w:t>
      </w:r>
      <w:r w:rsidR="001412AF" w:rsidRPr="00D57D1A">
        <w:rPr>
          <w:rFonts w:ascii="Arial" w:eastAsia="Times New Roman" w:hAnsi="Arial" w:cs="Arial"/>
          <w:b/>
          <w:sz w:val="24"/>
          <w:szCs w:val="24"/>
          <w:lang w:eastAsia="en-GB"/>
        </w:rPr>
        <w:t>SPID update and response to the consultation on placing the new poles</w:t>
      </w:r>
    </w:p>
    <w:p w14:paraId="1597A524" w14:textId="37944015" w:rsidR="008224B4" w:rsidRPr="00D57D1A" w:rsidRDefault="00765087" w:rsidP="00765087">
      <w:pPr>
        <w:spacing w:after="0" w:line="240" w:lineRule="auto"/>
        <w:rPr>
          <w:rFonts w:ascii="Arial" w:eastAsia="Times New Roman" w:hAnsi="Arial" w:cs="Arial"/>
          <w:b/>
          <w:sz w:val="24"/>
          <w:szCs w:val="24"/>
          <w:lang w:eastAsia="en-GB"/>
        </w:rPr>
      </w:pPr>
      <w:r w:rsidRPr="00D57D1A">
        <w:rPr>
          <w:rFonts w:ascii="Arial" w:eastAsia="Times New Roman" w:hAnsi="Arial" w:cs="Arial"/>
          <w:sz w:val="24"/>
          <w:szCs w:val="24"/>
          <w:lang w:eastAsia="en-GB"/>
        </w:rPr>
        <w:t>R</w:t>
      </w:r>
      <w:r w:rsidR="008224B4" w:rsidRPr="00D57D1A">
        <w:rPr>
          <w:rFonts w:ascii="Arial" w:hAnsi="Arial" w:cs="Arial"/>
          <w:bCs/>
          <w:sz w:val="24"/>
          <w:szCs w:val="24"/>
        </w:rPr>
        <w:t>esidents on Whittingham Lane were not happy where the SPID was to be placed. The Chair is working with</w:t>
      </w:r>
      <w:r w:rsidR="008224B4" w:rsidRPr="00D57D1A">
        <w:rPr>
          <w:rFonts w:ascii="Arial" w:hAnsi="Arial" w:cs="Arial"/>
          <w:color w:val="222222"/>
          <w:sz w:val="24"/>
          <w:szCs w:val="24"/>
        </w:rPr>
        <w:t xml:space="preserve"> Paul Connell, Road Safety Officer, Road Safety Department Highways and Transport Lancashire County Council to find an alternative location.</w:t>
      </w:r>
    </w:p>
    <w:tbl>
      <w:tblPr>
        <w:tblW w:w="0" w:type="auto"/>
        <w:shd w:val="clear" w:color="auto" w:fill="FFFFFF"/>
        <w:tblCellMar>
          <w:left w:w="0" w:type="dxa"/>
          <w:right w:w="0" w:type="dxa"/>
        </w:tblCellMar>
        <w:tblLook w:val="04A0" w:firstRow="1" w:lastRow="0" w:firstColumn="1" w:lastColumn="0" w:noHBand="0" w:noVBand="1"/>
      </w:tblPr>
      <w:tblGrid>
        <w:gridCol w:w="8278"/>
      </w:tblGrid>
      <w:tr w:rsidR="008224B4" w:rsidRPr="00D57D1A" w14:paraId="6D9C4CAA" w14:textId="77777777" w:rsidTr="008224B4">
        <w:tc>
          <w:tcPr>
            <w:tcW w:w="0" w:type="auto"/>
            <w:shd w:val="clear" w:color="auto" w:fill="FFFFFF"/>
            <w:tcMar>
              <w:top w:w="15" w:type="dxa"/>
              <w:left w:w="45" w:type="dxa"/>
              <w:bottom w:w="15" w:type="dxa"/>
              <w:right w:w="15" w:type="dxa"/>
            </w:tcMar>
            <w:vAlign w:val="center"/>
            <w:hideMark/>
          </w:tcPr>
          <w:p w14:paraId="6DF1BAE8" w14:textId="2F6DBED0" w:rsidR="008224B4" w:rsidRPr="00D57D1A" w:rsidRDefault="008224B4" w:rsidP="008224B4">
            <w:pPr>
              <w:spacing w:after="0" w:line="240" w:lineRule="auto"/>
              <w:rPr>
                <w:rFonts w:ascii="Arial" w:eastAsia="Times New Roman" w:hAnsi="Arial" w:cs="Arial"/>
                <w:bCs/>
                <w:sz w:val="24"/>
                <w:szCs w:val="24"/>
                <w:lang w:val="en-GB" w:eastAsia="en-GB"/>
              </w:rPr>
            </w:pPr>
            <w:r w:rsidRPr="00D57D1A">
              <w:rPr>
                <w:rFonts w:ascii="Arial" w:eastAsia="Times New Roman" w:hAnsi="Arial" w:cs="Arial"/>
                <w:bCs/>
                <w:sz w:val="24"/>
                <w:szCs w:val="24"/>
                <w:lang w:val="en-GB" w:eastAsia="en-GB"/>
              </w:rPr>
              <w:t>The SPID data has been sent to the data analyst  Traffic Management Officer</w:t>
            </w:r>
          </w:p>
        </w:tc>
      </w:tr>
      <w:tr w:rsidR="008224B4" w:rsidRPr="00D57D1A" w14:paraId="55E9D0A1" w14:textId="77777777" w:rsidTr="008224B4">
        <w:tc>
          <w:tcPr>
            <w:tcW w:w="0" w:type="auto"/>
            <w:shd w:val="clear" w:color="auto" w:fill="FFFFFF"/>
            <w:tcMar>
              <w:top w:w="15" w:type="dxa"/>
              <w:left w:w="45" w:type="dxa"/>
              <w:bottom w:w="15" w:type="dxa"/>
              <w:right w:w="15" w:type="dxa"/>
            </w:tcMar>
            <w:vAlign w:val="center"/>
            <w:hideMark/>
          </w:tcPr>
          <w:p w14:paraId="6D8935EC" w14:textId="77777777" w:rsidR="008224B4" w:rsidRPr="00D57D1A" w:rsidRDefault="008224B4" w:rsidP="008224B4">
            <w:pPr>
              <w:spacing w:after="0" w:line="240" w:lineRule="auto"/>
              <w:rPr>
                <w:rFonts w:ascii="Arial" w:eastAsia="Times New Roman" w:hAnsi="Arial" w:cs="Arial"/>
                <w:bCs/>
                <w:sz w:val="24"/>
                <w:szCs w:val="24"/>
                <w:lang w:val="en-GB" w:eastAsia="en-GB"/>
              </w:rPr>
            </w:pPr>
            <w:r w:rsidRPr="00D57D1A">
              <w:rPr>
                <w:rFonts w:ascii="Arial" w:eastAsia="Times New Roman" w:hAnsi="Arial" w:cs="Arial"/>
                <w:bCs/>
                <w:sz w:val="24"/>
                <w:szCs w:val="24"/>
                <w:lang w:val="en-GB" w:eastAsia="en-GB"/>
              </w:rPr>
              <w:t>Specialist Operations at the Police.</w:t>
            </w:r>
          </w:p>
          <w:p w14:paraId="203615AA" w14:textId="12AEA76D" w:rsidR="00E85D7E" w:rsidRPr="00D57D1A" w:rsidRDefault="00E85D7E" w:rsidP="008224B4">
            <w:pPr>
              <w:spacing w:after="0" w:line="240" w:lineRule="auto"/>
              <w:rPr>
                <w:rFonts w:ascii="Arial" w:eastAsia="Times New Roman" w:hAnsi="Arial" w:cs="Arial"/>
                <w:bCs/>
                <w:sz w:val="24"/>
                <w:szCs w:val="24"/>
                <w:lang w:val="en-GB" w:eastAsia="en-GB"/>
              </w:rPr>
            </w:pPr>
          </w:p>
        </w:tc>
      </w:tr>
    </w:tbl>
    <w:p w14:paraId="73D1890A" w14:textId="6D9C1052" w:rsidR="001412AF" w:rsidRPr="00D57D1A" w:rsidRDefault="00765087" w:rsidP="00E85D7E">
      <w:pPr>
        <w:spacing w:after="0" w:line="240" w:lineRule="auto"/>
        <w:rPr>
          <w:rFonts w:ascii="Arial" w:eastAsia="Times New Roman" w:hAnsi="Arial" w:cs="Arial"/>
          <w:b/>
          <w:sz w:val="24"/>
          <w:szCs w:val="24"/>
          <w:lang w:eastAsia="en-GB"/>
        </w:rPr>
      </w:pPr>
      <w:r w:rsidRPr="00D57D1A">
        <w:rPr>
          <w:rFonts w:ascii="Arial" w:eastAsia="Times New Roman" w:hAnsi="Arial" w:cs="Arial"/>
          <w:b/>
          <w:sz w:val="24"/>
          <w:szCs w:val="24"/>
          <w:lang w:eastAsia="en-GB"/>
        </w:rPr>
        <w:t xml:space="preserve">5.1 c </w:t>
      </w:r>
      <w:r w:rsidR="001412AF" w:rsidRPr="00D57D1A">
        <w:rPr>
          <w:rFonts w:ascii="Arial" w:eastAsia="Times New Roman" w:hAnsi="Arial" w:cs="Arial"/>
          <w:b/>
          <w:sz w:val="24"/>
          <w:szCs w:val="24"/>
          <w:lang w:eastAsia="en-GB"/>
        </w:rPr>
        <w:t>Accidents at the crossroads and speeding update</w:t>
      </w:r>
    </w:p>
    <w:p w14:paraId="6F9D8726" w14:textId="77777777" w:rsidR="00F266B4" w:rsidRPr="00D57D1A" w:rsidRDefault="00F266B4" w:rsidP="00E85D7E">
      <w:pPr>
        <w:spacing w:after="0" w:line="240" w:lineRule="auto"/>
        <w:rPr>
          <w:rFonts w:ascii="Arial" w:eastAsia="Times New Roman" w:hAnsi="Arial" w:cs="Arial"/>
          <w:b/>
          <w:sz w:val="24"/>
          <w:szCs w:val="24"/>
          <w:lang w:eastAsia="en-GB"/>
        </w:rPr>
      </w:pPr>
    </w:p>
    <w:p w14:paraId="5BACD4CA" w14:textId="46C5C6BF" w:rsidR="00F266B4" w:rsidRPr="00D57D1A" w:rsidRDefault="00F266B4" w:rsidP="00E85D7E">
      <w:pPr>
        <w:spacing w:after="0" w:line="240" w:lineRule="auto"/>
        <w:rPr>
          <w:rFonts w:ascii="Arial" w:eastAsia="Times New Roman" w:hAnsi="Arial" w:cs="Arial"/>
          <w:bCs/>
          <w:sz w:val="24"/>
          <w:szCs w:val="24"/>
          <w:lang w:eastAsia="en-GB"/>
        </w:rPr>
      </w:pPr>
      <w:r w:rsidRPr="00D57D1A">
        <w:rPr>
          <w:rFonts w:ascii="Arial" w:eastAsia="Times New Roman" w:hAnsi="Arial" w:cs="Arial"/>
          <w:bCs/>
          <w:sz w:val="24"/>
          <w:szCs w:val="24"/>
          <w:lang w:eastAsia="en-GB"/>
        </w:rPr>
        <w:t>There has been two further serious accidents at the cross roads that have been reported to the Police</w:t>
      </w:r>
    </w:p>
    <w:p w14:paraId="7A9D2037" w14:textId="77777777" w:rsidR="008224B4" w:rsidRPr="00D57D1A" w:rsidRDefault="008224B4" w:rsidP="008224B4">
      <w:pPr>
        <w:spacing w:after="0" w:line="240" w:lineRule="auto"/>
        <w:rPr>
          <w:rFonts w:ascii="Arial" w:eastAsia="Times New Roman" w:hAnsi="Arial" w:cs="Arial"/>
          <w:bCs/>
          <w:sz w:val="24"/>
          <w:szCs w:val="24"/>
          <w:lang w:eastAsia="en-GB"/>
        </w:rPr>
      </w:pPr>
    </w:p>
    <w:p w14:paraId="48834582" w14:textId="46EB363A" w:rsidR="001412AF" w:rsidRPr="00D57D1A" w:rsidRDefault="00765087" w:rsidP="00E85D7E">
      <w:pPr>
        <w:spacing w:after="0" w:line="240" w:lineRule="auto"/>
        <w:rPr>
          <w:rFonts w:ascii="Arial" w:eastAsia="Times New Roman" w:hAnsi="Arial" w:cs="Arial"/>
          <w:b/>
          <w:sz w:val="24"/>
          <w:szCs w:val="24"/>
          <w:lang w:eastAsia="en-GB"/>
        </w:rPr>
      </w:pPr>
      <w:r w:rsidRPr="00D57D1A">
        <w:rPr>
          <w:rFonts w:ascii="Arial" w:eastAsia="Times New Roman" w:hAnsi="Arial" w:cs="Arial"/>
          <w:b/>
          <w:sz w:val="24"/>
          <w:szCs w:val="24"/>
          <w:lang w:eastAsia="en-GB"/>
        </w:rPr>
        <w:t xml:space="preserve">5.1 d </w:t>
      </w:r>
      <w:r w:rsidR="00D57D1A" w:rsidRPr="00D57D1A">
        <w:rPr>
          <w:rFonts w:ascii="Arial" w:eastAsia="Times New Roman" w:hAnsi="Arial" w:cs="Arial"/>
          <w:b/>
          <w:sz w:val="24"/>
          <w:szCs w:val="24"/>
          <w:lang w:eastAsia="en-GB"/>
        </w:rPr>
        <w:t>Residents’</w:t>
      </w:r>
      <w:r w:rsidR="001412AF" w:rsidRPr="00D57D1A">
        <w:rPr>
          <w:rFonts w:ascii="Arial" w:eastAsia="Times New Roman" w:hAnsi="Arial" w:cs="Arial"/>
          <w:b/>
          <w:sz w:val="24"/>
          <w:szCs w:val="24"/>
          <w:lang w:eastAsia="en-GB"/>
        </w:rPr>
        <w:t xml:space="preserve"> concerns parking on D’Urton Lane and the abandoned Church Hill Farm, </w:t>
      </w:r>
      <w:r w:rsidR="00D57D1A" w:rsidRPr="00D57D1A">
        <w:rPr>
          <w:rFonts w:ascii="Arial" w:eastAsia="Times New Roman" w:hAnsi="Arial" w:cs="Arial"/>
          <w:b/>
          <w:sz w:val="24"/>
          <w:szCs w:val="24"/>
          <w:lang w:eastAsia="en-GB"/>
        </w:rPr>
        <w:t>anti-social</w:t>
      </w:r>
      <w:r w:rsidR="001412AF" w:rsidRPr="00D57D1A">
        <w:rPr>
          <w:rFonts w:ascii="Arial" w:eastAsia="Times New Roman" w:hAnsi="Arial" w:cs="Arial"/>
          <w:b/>
          <w:sz w:val="24"/>
          <w:szCs w:val="24"/>
          <w:lang w:eastAsia="en-GB"/>
        </w:rPr>
        <w:t xml:space="preserve"> </w:t>
      </w:r>
      <w:r w:rsidR="00D57D1A" w:rsidRPr="00D57D1A">
        <w:rPr>
          <w:rFonts w:ascii="Arial" w:eastAsia="Times New Roman" w:hAnsi="Arial" w:cs="Arial"/>
          <w:b/>
          <w:sz w:val="24"/>
          <w:szCs w:val="24"/>
          <w:lang w:eastAsia="en-GB"/>
        </w:rPr>
        <w:t>behavior</w:t>
      </w:r>
      <w:r w:rsidR="001412AF" w:rsidRPr="00D57D1A">
        <w:rPr>
          <w:rFonts w:ascii="Arial" w:eastAsia="Times New Roman" w:hAnsi="Arial" w:cs="Arial"/>
          <w:b/>
          <w:sz w:val="24"/>
          <w:szCs w:val="24"/>
          <w:lang w:eastAsia="en-GB"/>
        </w:rPr>
        <w:t>.</w:t>
      </w:r>
    </w:p>
    <w:p w14:paraId="597AE929" w14:textId="7146FC1A" w:rsidR="00394BD4" w:rsidRPr="00D57D1A" w:rsidRDefault="00D57D1A" w:rsidP="00E85D7E">
      <w:p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Anti-Social</w:t>
      </w:r>
      <w:r w:rsidR="00394BD4" w:rsidRPr="00D57D1A">
        <w:rPr>
          <w:rFonts w:ascii="Arial" w:eastAsia="Times New Roman" w:hAnsi="Arial" w:cs="Arial"/>
          <w:sz w:val="24"/>
          <w:szCs w:val="24"/>
          <w:lang w:eastAsia="en-GB"/>
        </w:rPr>
        <w:t xml:space="preserve"> </w:t>
      </w:r>
      <w:r w:rsidRPr="00D57D1A">
        <w:rPr>
          <w:rFonts w:ascii="Arial" w:eastAsia="Times New Roman" w:hAnsi="Arial" w:cs="Arial"/>
          <w:sz w:val="24"/>
          <w:szCs w:val="24"/>
          <w:lang w:eastAsia="en-GB"/>
        </w:rPr>
        <w:t>Behavior</w:t>
      </w:r>
      <w:r w:rsidR="00394BD4" w:rsidRPr="00D57D1A">
        <w:rPr>
          <w:rFonts w:ascii="Arial" w:eastAsia="Times New Roman" w:hAnsi="Arial" w:cs="Arial"/>
          <w:sz w:val="24"/>
          <w:szCs w:val="24"/>
          <w:lang w:eastAsia="en-GB"/>
        </w:rPr>
        <w:t xml:space="preserve"> needs to be reported on the Police </w:t>
      </w:r>
      <w:r w:rsidRPr="00D57D1A">
        <w:rPr>
          <w:rFonts w:ascii="Arial" w:eastAsia="Times New Roman" w:hAnsi="Arial" w:cs="Arial"/>
          <w:sz w:val="24"/>
          <w:szCs w:val="24"/>
          <w:lang w:eastAsia="en-GB"/>
        </w:rPr>
        <w:t xml:space="preserve">portal. </w:t>
      </w:r>
      <w:r w:rsidR="00394BD4" w:rsidRPr="00D57D1A">
        <w:rPr>
          <w:rFonts w:ascii="Arial" w:eastAsia="Times New Roman" w:hAnsi="Arial" w:cs="Arial"/>
          <w:sz w:val="24"/>
          <w:szCs w:val="24"/>
          <w:lang w:eastAsia="en-GB"/>
        </w:rPr>
        <w:t>The owners of the site have been warned they need to make the site secure. If there is an accident they could be sued.</w:t>
      </w:r>
    </w:p>
    <w:p w14:paraId="48BD0F69" w14:textId="4E7A9FA9" w:rsidR="00394BD4" w:rsidRPr="00D57D1A" w:rsidRDefault="00394BD4" w:rsidP="00E85D7E">
      <w:p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The Clerk will write to the owners of the site giving </w:t>
      </w:r>
      <w:r w:rsidR="00D57D1A" w:rsidRPr="00D57D1A">
        <w:rPr>
          <w:rFonts w:ascii="Arial" w:eastAsia="Times New Roman" w:hAnsi="Arial" w:cs="Arial"/>
          <w:sz w:val="24"/>
          <w:szCs w:val="24"/>
          <w:lang w:eastAsia="en-GB"/>
        </w:rPr>
        <w:t>those</w:t>
      </w:r>
      <w:r w:rsidRPr="00D57D1A">
        <w:rPr>
          <w:rFonts w:ascii="Arial" w:eastAsia="Times New Roman" w:hAnsi="Arial" w:cs="Arial"/>
          <w:sz w:val="24"/>
          <w:szCs w:val="24"/>
          <w:lang w:eastAsia="en-GB"/>
        </w:rPr>
        <w:t xml:space="preserve"> two weeks to clear the vegetation from the public footpath. If they do not comply the </w:t>
      </w:r>
      <w:r w:rsidR="00D57D1A" w:rsidRPr="00D57D1A">
        <w:rPr>
          <w:rFonts w:ascii="Arial" w:eastAsia="Times New Roman" w:hAnsi="Arial" w:cs="Arial"/>
          <w:sz w:val="24"/>
          <w:szCs w:val="24"/>
          <w:lang w:eastAsia="en-GB"/>
        </w:rPr>
        <w:t>Lengths man</w:t>
      </w:r>
      <w:r w:rsidRPr="00D57D1A">
        <w:rPr>
          <w:rFonts w:ascii="Arial" w:eastAsia="Times New Roman" w:hAnsi="Arial" w:cs="Arial"/>
          <w:sz w:val="24"/>
          <w:szCs w:val="24"/>
          <w:lang w:eastAsia="en-GB"/>
        </w:rPr>
        <w:t xml:space="preserve"> will be instructed to clear it and they will be charged.</w:t>
      </w:r>
    </w:p>
    <w:p w14:paraId="75A2E6A2" w14:textId="2C61C4F9" w:rsidR="00394BD4" w:rsidRPr="00D57D1A" w:rsidRDefault="00D57D1A" w:rsidP="00E85D7E">
      <w:p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Cllr S</w:t>
      </w:r>
      <w:r w:rsidR="00765087" w:rsidRPr="00D57D1A">
        <w:rPr>
          <w:rFonts w:ascii="Arial" w:eastAsia="Times New Roman" w:hAnsi="Arial" w:cs="Arial"/>
          <w:sz w:val="24"/>
          <w:szCs w:val="24"/>
          <w:lang w:eastAsia="en-GB"/>
        </w:rPr>
        <w:t xml:space="preserve"> </w:t>
      </w:r>
      <w:r>
        <w:rPr>
          <w:rFonts w:ascii="Arial" w:eastAsia="Times New Roman" w:hAnsi="Arial" w:cs="Arial"/>
          <w:sz w:val="24"/>
          <w:szCs w:val="24"/>
          <w:lang w:eastAsia="en-GB"/>
        </w:rPr>
        <w:t>Whittam</w:t>
      </w:r>
      <w:r w:rsidR="00394BD4" w:rsidRPr="00D57D1A">
        <w:rPr>
          <w:rFonts w:ascii="Arial" w:eastAsia="Times New Roman" w:hAnsi="Arial" w:cs="Arial"/>
          <w:sz w:val="24"/>
          <w:szCs w:val="24"/>
          <w:lang w:eastAsia="en-GB"/>
        </w:rPr>
        <w:t xml:space="preserve"> will take up the parking issue with Preston City Council there should be no parking on the Guild Wheel side of D’Urton Lane</w:t>
      </w:r>
    </w:p>
    <w:p w14:paraId="309595C1" w14:textId="77777777" w:rsidR="001412AF" w:rsidRPr="00D57D1A" w:rsidRDefault="001412AF" w:rsidP="001412AF">
      <w:pPr>
        <w:pStyle w:val="ListParagraph"/>
        <w:spacing w:after="0" w:line="240" w:lineRule="auto"/>
        <w:rPr>
          <w:rFonts w:ascii="Arial" w:eastAsia="Times New Roman" w:hAnsi="Arial" w:cs="Arial"/>
          <w:sz w:val="24"/>
          <w:szCs w:val="24"/>
          <w:lang w:eastAsia="en-GB"/>
        </w:rPr>
      </w:pPr>
    </w:p>
    <w:p w14:paraId="759EED78" w14:textId="23A91BCB" w:rsidR="001412AF" w:rsidRPr="00D57D1A" w:rsidRDefault="001412AF" w:rsidP="002A2FDC">
      <w:pPr>
        <w:pStyle w:val="ListParagraph"/>
        <w:numPr>
          <w:ilvl w:val="1"/>
          <w:numId w:val="5"/>
        </w:numPr>
        <w:spacing w:after="0" w:line="240" w:lineRule="auto"/>
        <w:rPr>
          <w:rFonts w:ascii="Arial" w:eastAsia="Times New Roman" w:hAnsi="Arial" w:cs="Arial"/>
          <w:b/>
          <w:sz w:val="24"/>
          <w:szCs w:val="24"/>
          <w:lang w:eastAsia="en-GB"/>
        </w:rPr>
      </w:pPr>
      <w:r w:rsidRPr="00D57D1A">
        <w:rPr>
          <w:rFonts w:ascii="Arial" w:eastAsia="Times New Roman" w:hAnsi="Arial" w:cs="Arial"/>
          <w:b/>
          <w:sz w:val="24"/>
          <w:szCs w:val="24"/>
          <w:lang w:eastAsia="en-GB"/>
        </w:rPr>
        <w:t>Action Plan: updates</w:t>
      </w:r>
    </w:p>
    <w:p w14:paraId="6D09050F" w14:textId="2D8383A2" w:rsidR="001412AF" w:rsidRPr="00D57D1A" w:rsidRDefault="00765087" w:rsidP="00765087">
      <w:pPr>
        <w:spacing w:after="0" w:line="240" w:lineRule="auto"/>
        <w:rPr>
          <w:rFonts w:ascii="Arial" w:eastAsia="Times New Roman" w:hAnsi="Arial" w:cs="Arial"/>
          <w:b/>
          <w:bCs/>
          <w:sz w:val="24"/>
          <w:szCs w:val="24"/>
          <w:lang w:eastAsia="en-GB"/>
        </w:rPr>
      </w:pPr>
      <w:r w:rsidRPr="00D57D1A">
        <w:rPr>
          <w:rFonts w:ascii="Arial" w:eastAsia="Times New Roman" w:hAnsi="Arial" w:cs="Arial"/>
          <w:b/>
          <w:sz w:val="24"/>
          <w:szCs w:val="24"/>
          <w:lang w:eastAsia="en-GB"/>
        </w:rPr>
        <w:t xml:space="preserve">5.2 </w:t>
      </w:r>
      <w:r w:rsidR="00D57D1A" w:rsidRPr="00D57D1A">
        <w:rPr>
          <w:rFonts w:ascii="Arial" w:eastAsia="Times New Roman" w:hAnsi="Arial" w:cs="Arial"/>
          <w:b/>
          <w:sz w:val="24"/>
          <w:szCs w:val="24"/>
          <w:lang w:eastAsia="en-GB"/>
        </w:rPr>
        <w:t>A</w:t>
      </w:r>
      <w:r w:rsidRPr="00D57D1A">
        <w:rPr>
          <w:rFonts w:ascii="Arial" w:eastAsia="Times New Roman" w:hAnsi="Arial" w:cs="Arial"/>
          <w:b/>
          <w:sz w:val="24"/>
          <w:szCs w:val="24"/>
          <w:lang w:eastAsia="en-GB"/>
        </w:rPr>
        <w:t xml:space="preserve"> </w:t>
      </w:r>
      <w:r w:rsidR="001412AF" w:rsidRPr="00D57D1A">
        <w:rPr>
          <w:rFonts w:ascii="Arial" w:eastAsia="Times New Roman" w:hAnsi="Arial" w:cs="Arial"/>
          <w:b/>
          <w:bCs/>
          <w:sz w:val="24"/>
          <w:szCs w:val="24"/>
          <w:lang w:eastAsia="en-GB"/>
        </w:rPr>
        <w:t xml:space="preserve">Parish Action Plan </w:t>
      </w:r>
    </w:p>
    <w:p w14:paraId="1E30DD5F" w14:textId="0882B3D3" w:rsidR="00765087" w:rsidRPr="00D57D1A" w:rsidRDefault="00CA2BE1" w:rsidP="00765087">
      <w:p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The Parish </w:t>
      </w:r>
      <w:r w:rsidR="00D57D1A" w:rsidRPr="00D57D1A">
        <w:rPr>
          <w:rFonts w:ascii="Arial" w:eastAsia="Times New Roman" w:hAnsi="Arial" w:cs="Arial"/>
          <w:sz w:val="24"/>
          <w:szCs w:val="24"/>
          <w:lang w:eastAsia="en-GB"/>
        </w:rPr>
        <w:t>Councilors</w:t>
      </w:r>
      <w:r w:rsidRPr="00D57D1A">
        <w:rPr>
          <w:rFonts w:ascii="Arial" w:eastAsia="Times New Roman" w:hAnsi="Arial" w:cs="Arial"/>
          <w:sz w:val="24"/>
          <w:szCs w:val="24"/>
          <w:lang w:eastAsia="en-GB"/>
        </w:rPr>
        <w:t xml:space="preserve"> will review the updated actions plan before the next meeting and raise any queries with the Chair</w:t>
      </w:r>
    </w:p>
    <w:p w14:paraId="1ED969A0" w14:textId="77777777" w:rsidR="00765087" w:rsidRPr="00D57D1A" w:rsidRDefault="00765087" w:rsidP="00765087">
      <w:pPr>
        <w:spacing w:after="0" w:line="240" w:lineRule="auto"/>
        <w:rPr>
          <w:rFonts w:ascii="Arial" w:eastAsia="Times New Roman" w:hAnsi="Arial" w:cs="Arial"/>
          <w:sz w:val="24"/>
          <w:szCs w:val="24"/>
          <w:lang w:eastAsia="en-GB"/>
        </w:rPr>
      </w:pPr>
    </w:p>
    <w:p w14:paraId="0E140305" w14:textId="1F9F697A" w:rsidR="001412AF" w:rsidRPr="00D57D1A" w:rsidRDefault="00765087" w:rsidP="00765087">
      <w:pPr>
        <w:spacing w:after="0" w:line="240" w:lineRule="auto"/>
        <w:rPr>
          <w:rFonts w:ascii="Arial" w:eastAsia="Times New Roman" w:hAnsi="Arial" w:cs="Arial"/>
          <w:b/>
          <w:sz w:val="24"/>
          <w:szCs w:val="24"/>
          <w:lang w:eastAsia="en-GB"/>
        </w:rPr>
      </w:pPr>
      <w:r w:rsidRPr="00D57D1A">
        <w:rPr>
          <w:rFonts w:ascii="Arial" w:eastAsia="Times New Roman" w:hAnsi="Arial" w:cs="Arial"/>
          <w:b/>
          <w:sz w:val="24"/>
          <w:szCs w:val="24"/>
          <w:lang w:eastAsia="en-GB"/>
        </w:rPr>
        <w:t xml:space="preserve">5.2 b </w:t>
      </w:r>
      <w:r w:rsidR="00CA2BE1" w:rsidRPr="00D57D1A">
        <w:rPr>
          <w:rFonts w:ascii="Arial" w:eastAsia="Times New Roman" w:hAnsi="Arial" w:cs="Arial"/>
          <w:b/>
          <w:bCs/>
          <w:sz w:val="24"/>
          <w:szCs w:val="24"/>
          <w:lang w:eastAsia="en-GB"/>
        </w:rPr>
        <w:t>P</w:t>
      </w:r>
      <w:r w:rsidR="001412AF" w:rsidRPr="00D57D1A">
        <w:rPr>
          <w:rFonts w:ascii="Arial" w:eastAsia="Times New Roman" w:hAnsi="Arial" w:cs="Arial"/>
          <w:b/>
          <w:bCs/>
          <w:sz w:val="24"/>
          <w:szCs w:val="24"/>
          <w:lang w:eastAsia="en-GB"/>
        </w:rPr>
        <w:t xml:space="preserve">rogress on the plans for the KGV field </w:t>
      </w:r>
    </w:p>
    <w:p w14:paraId="1D1BE1F4" w14:textId="5DDA5810" w:rsidR="00E66E43" w:rsidRPr="00D57D1A" w:rsidRDefault="00765087" w:rsidP="002A2FDC">
      <w:pPr>
        <w:pStyle w:val="ListParagraph"/>
        <w:numPr>
          <w:ilvl w:val="0"/>
          <w:numId w:val="6"/>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The response from lo</w:t>
      </w:r>
      <w:r w:rsidR="00E66E43" w:rsidRPr="00D57D1A">
        <w:rPr>
          <w:rFonts w:ascii="Arial" w:eastAsia="Times New Roman" w:hAnsi="Arial" w:cs="Arial"/>
          <w:sz w:val="24"/>
          <w:szCs w:val="24"/>
          <w:lang w:eastAsia="en-GB"/>
        </w:rPr>
        <w:t xml:space="preserve">cal residents </w:t>
      </w:r>
      <w:r w:rsidRPr="00D57D1A">
        <w:rPr>
          <w:rFonts w:ascii="Arial" w:eastAsia="Times New Roman" w:hAnsi="Arial" w:cs="Arial"/>
          <w:sz w:val="24"/>
          <w:szCs w:val="24"/>
          <w:lang w:eastAsia="en-GB"/>
        </w:rPr>
        <w:t>is that they do</w:t>
      </w:r>
      <w:r w:rsidR="00E66E43" w:rsidRPr="00D57D1A">
        <w:rPr>
          <w:rFonts w:ascii="Arial" w:eastAsia="Times New Roman" w:hAnsi="Arial" w:cs="Arial"/>
          <w:sz w:val="24"/>
          <w:szCs w:val="24"/>
          <w:lang w:eastAsia="en-GB"/>
        </w:rPr>
        <w:t xml:space="preserve"> not want the car park so close to their properties. A local survey found the plans included too many car parking spaces. The electronic charging points have been removed from the plan as they would be expensive to install and generate little income.  A survey found there wasn’t a demand for electronic charging points on the carpark.</w:t>
      </w:r>
      <w:r w:rsidR="003560F2" w:rsidRPr="00D57D1A">
        <w:rPr>
          <w:rFonts w:ascii="Arial" w:eastAsia="Times New Roman" w:hAnsi="Arial" w:cs="Arial"/>
          <w:sz w:val="24"/>
          <w:szCs w:val="24"/>
          <w:lang w:eastAsia="en-GB"/>
        </w:rPr>
        <w:t xml:space="preserve"> There will two disabled parking spaces</w:t>
      </w:r>
    </w:p>
    <w:p w14:paraId="77571E04" w14:textId="77777777" w:rsidR="00E66E43" w:rsidRPr="00D57D1A" w:rsidRDefault="00E66E43" w:rsidP="00E66E43">
      <w:pPr>
        <w:spacing w:after="0" w:line="240" w:lineRule="auto"/>
        <w:rPr>
          <w:rFonts w:ascii="Arial" w:eastAsia="Times New Roman" w:hAnsi="Arial" w:cs="Arial"/>
          <w:sz w:val="24"/>
          <w:szCs w:val="24"/>
          <w:lang w:eastAsia="en-GB"/>
        </w:rPr>
      </w:pPr>
    </w:p>
    <w:p w14:paraId="572026D2" w14:textId="7CB72831" w:rsidR="00E66E43" w:rsidRPr="00D57D1A" w:rsidRDefault="00E66E43" w:rsidP="002A2FDC">
      <w:pPr>
        <w:pStyle w:val="ListParagraph"/>
        <w:numPr>
          <w:ilvl w:val="0"/>
          <w:numId w:val="6"/>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Discussion took place on how to prevent people using the Carpark overnight or stopping more than 4 hours. It was felt Pay and Display would only encourage on street parking which would cause more issues. An overnight barrier could be used but someone would need to be tasked with the responsibility of closing it every night and opening in the morning which would be expensive</w:t>
      </w:r>
    </w:p>
    <w:p w14:paraId="21793945" w14:textId="77777777" w:rsidR="00E66E43" w:rsidRPr="00D57D1A" w:rsidRDefault="00E66E43" w:rsidP="00E66E43">
      <w:pPr>
        <w:spacing w:after="0" w:line="240" w:lineRule="auto"/>
        <w:rPr>
          <w:rFonts w:ascii="Arial" w:eastAsia="Times New Roman" w:hAnsi="Arial" w:cs="Arial"/>
          <w:sz w:val="24"/>
          <w:szCs w:val="24"/>
          <w:lang w:eastAsia="en-GB"/>
        </w:rPr>
      </w:pPr>
    </w:p>
    <w:p w14:paraId="302A3C09" w14:textId="13F68771" w:rsidR="00E66E43" w:rsidRPr="00D57D1A" w:rsidRDefault="00E66E43" w:rsidP="002A2FDC">
      <w:pPr>
        <w:pStyle w:val="ListParagraph"/>
        <w:numPr>
          <w:ilvl w:val="0"/>
          <w:numId w:val="6"/>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lastRenderedPageBreak/>
        <w:t>The work will commence with a survey of the sewers and drains under the carpark and field Monday 25</w:t>
      </w:r>
      <w:r w:rsidRPr="00D57D1A">
        <w:rPr>
          <w:rFonts w:ascii="Arial" w:eastAsia="Times New Roman" w:hAnsi="Arial" w:cs="Arial"/>
          <w:sz w:val="24"/>
          <w:szCs w:val="24"/>
          <w:vertAlign w:val="superscript"/>
          <w:lang w:eastAsia="en-GB"/>
        </w:rPr>
        <w:t>th</w:t>
      </w:r>
      <w:r w:rsidRPr="00D57D1A">
        <w:rPr>
          <w:rFonts w:ascii="Arial" w:eastAsia="Times New Roman" w:hAnsi="Arial" w:cs="Arial"/>
          <w:sz w:val="24"/>
          <w:szCs w:val="24"/>
          <w:lang w:eastAsia="en-GB"/>
        </w:rPr>
        <w:t xml:space="preserve"> July 2023. The facilities will be closed until the work is completed</w:t>
      </w:r>
      <w:r w:rsidR="003560F2" w:rsidRPr="00D57D1A">
        <w:rPr>
          <w:rFonts w:ascii="Arial" w:eastAsia="Times New Roman" w:hAnsi="Arial" w:cs="Arial"/>
          <w:sz w:val="24"/>
          <w:szCs w:val="24"/>
          <w:lang w:eastAsia="en-GB"/>
        </w:rPr>
        <w:t>.</w:t>
      </w:r>
    </w:p>
    <w:p w14:paraId="44792B34" w14:textId="77777777" w:rsidR="003560F2" w:rsidRPr="00D57D1A" w:rsidRDefault="003560F2" w:rsidP="00E66E43">
      <w:pPr>
        <w:spacing w:after="0" w:line="240" w:lineRule="auto"/>
        <w:rPr>
          <w:rFonts w:ascii="Arial" w:eastAsia="Times New Roman" w:hAnsi="Arial" w:cs="Arial"/>
          <w:sz w:val="24"/>
          <w:szCs w:val="24"/>
          <w:lang w:eastAsia="en-GB"/>
        </w:rPr>
      </w:pPr>
    </w:p>
    <w:p w14:paraId="4EB430AD" w14:textId="6DC9CD79" w:rsidR="003560F2" w:rsidRPr="00D57D1A" w:rsidRDefault="003560F2" w:rsidP="002A2FDC">
      <w:pPr>
        <w:pStyle w:val="ListParagraph"/>
        <w:numPr>
          <w:ilvl w:val="0"/>
          <w:numId w:val="6"/>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The whole </w:t>
      </w:r>
      <w:r w:rsidR="00D57D1A" w:rsidRPr="00D57D1A">
        <w:rPr>
          <w:rFonts w:ascii="Arial" w:eastAsia="Times New Roman" w:hAnsi="Arial" w:cs="Arial"/>
          <w:sz w:val="24"/>
          <w:szCs w:val="24"/>
          <w:lang w:eastAsia="en-GB"/>
        </w:rPr>
        <w:t>programmer</w:t>
      </w:r>
      <w:r w:rsidRPr="00D57D1A">
        <w:rPr>
          <w:rFonts w:ascii="Arial" w:eastAsia="Times New Roman" w:hAnsi="Arial" w:cs="Arial"/>
          <w:sz w:val="24"/>
          <w:szCs w:val="24"/>
          <w:lang w:eastAsia="en-GB"/>
        </w:rPr>
        <w:t xml:space="preserve"> of works needs to go through seventeen procedures because it is going through Preston Borough Council this will take until Autumn 2024</w:t>
      </w:r>
    </w:p>
    <w:p w14:paraId="0F3B8647" w14:textId="77777777" w:rsidR="00765087" w:rsidRPr="00D57D1A" w:rsidRDefault="00765087" w:rsidP="00765087">
      <w:pPr>
        <w:spacing w:after="0" w:line="240" w:lineRule="auto"/>
        <w:rPr>
          <w:rFonts w:ascii="Arial" w:eastAsia="Times New Roman" w:hAnsi="Arial" w:cs="Arial"/>
          <w:sz w:val="24"/>
          <w:szCs w:val="24"/>
          <w:lang w:eastAsia="en-GB"/>
        </w:rPr>
      </w:pPr>
    </w:p>
    <w:p w14:paraId="30C47FF4" w14:textId="11DADCC0" w:rsidR="001412AF" w:rsidRPr="00D57D1A" w:rsidRDefault="00765087" w:rsidP="00765087">
      <w:pPr>
        <w:spacing w:after="0" w:line="240" w:lineRule="auto"/>
        <w:rPr>
          <w:rFonts w:ascii="Arial" w:eastAsia="Times New Roman" w:hAnsi="Arial" w:cs="Arial"/>
          <w:b/>
          <w:bCs/>
          <w:sz w:val="24"/>
          <w:szCs w:val="24"/>
          <w:lang w:eastAsia="en-GB"/>
        </w:rPr>
      </w:pPr>
      <w:r w:rsidRPr="00D57D1A">
        <w:rPr>
          <w:rFonts w:ascii="Arial" w:eastAsia="Times New Roman" w:hAnsi="Arial" w:cs="Arial"/>
          <w:b/>
          <w:bCs/>
          <w:sz w:val="24"/>
          <w:szCs w:val="24"/>
          <w:lang w:eastAsia="en-GB"/>
        </w:rPr>
        <w:t>5.2 c</w:t>
      </w:r>
      <w:r w:rsidR="001412AF" w:rsidRPr="00D57D1A">
        <w:rPr>
          <w:rFonts w:ascii="Arial" w:eastAsia="Times New Roman" w:hAnsi="Arial" w:cs="Arial"/>
          <w:b/>
          <w:bCs/>
          <w:sz w:val="24"/>
          <w:szCs w:val="24"/>
          <w:lang w:eastAsia="en-GB"/>
        </w:rPr>
        <w:t xml:space="preserve"> Broughton Masterplan</w:t>
      </w:r>
    </w:p>
    <w:p w14:paraId="664F92EA" w14:textId="0E18F4D7" w:rsidR="00D313F0" w:rsidRPr="00D57D1A" w:rsidRDefault="00D313F0" w:rsidP="002A2FDC">
      <w:pPr>
        <w:pStyle w:val="ListParagraph"/>
        <w:numPr>
          <w:ilvl w:val="0"/>
          <w:numId w:val="9"/>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Landscaping the corner of KGV field is fully planned. Just waiting for approval of planning permission for Wain Homes for work to commence.</w:t>
      </w:r>
    </w:p>
    <w:p w14:paraId="0852F4C0" w14:textId="4D7C4FC2" w:rsidR="00EA157D" w:rsidRPr="00D57D1A" w:rsidRDefault="00EA157D" w:rsidP="002A2FDC">
      <w:pPr>
        <w:pStyle w:val="ListParagraph"/>
        <w:numPr>
          <w:ilvl w:val="0"/>
          <w:numId w:val="9"/>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The Parish Council are reviewing various options for the site allotments, nursery, scout hut and nursing home and the primary school.</w:t>
      </w:r>
    </w:p>
    <w:p w14:paraId="7944C7DB" w14:textId="13B587A1" w:rsidR="00CA2BE1" w:rsidRPr="00D57D1A" w:rsidRDefault="00EA157D" w:rsidP="002A2FDC">
      <w:pPr>
        <w:pStyle w:val="ListParagraph"/>
        <w:numPr>
          <w:ilvl w:val="0"/>
          <w:numId w:val="9"/>
        </w:numPr>
        <w:spacing w:after="0" w:line="240" w:lineRule="auto"/>
        <w:rPr>
          <w:rFonts w:ascii="Arial" w:eastAsia="Times New Roman" w:hAnsi="Arial" w:cs="Arial"/>
          <w:b/>
          <w:bCs/>
          <w:sz w:val="24"/>
          <w:szCs w:val="24"/>
          <w:lang w:eastAsia="en-GB"/>
        </w:rPr>
      </w:pPr>
      <w:r w:rsidRPr="00D57D1A">
        <w:rPr>
          <w:rFonts w:ascii="Arial" w:eastAsia="Times New Roman" w:hAnsi="Arial" w:cs="Arial"/>
          <w:sz w:val="24"/>
          <w:szCs w:val="24"/>
          <w:lang w:eastAsia="en-GB"/>
        </w:rPr>
        <w:t>The Parish Council needs to allocate two additional sites in the Neighbourhood Plan.</w:t>
      </w:r>
    </w:p>
    <w:p w14:paraId="5A75EE53" w14:textId="77777777" w:rsidR="00CA2BE1" w:rsidRPr="00D57D1A" w:rsidRDefault="00CA2BE1" w:rsidP="00CA2BE1">
      <w:pPr>
        <w:spacing w:after="0" w:line="240" w:lineRule="auto"/>
        <w:rPr>
          <w:rFonts w:ascii="Arial" w:eastAsia="Times New Roman" w:hAnsi="Arial" w:cs="Arial"/>
          <w:b/>
          <w:bCs/>
          <w:sz w:val="24"/>
          <w:szCs w:val="24"/>
          <w:lang w:eastAsia="en-GB"/>
        </w:rPr>
      </w:pPr>
    </w:p>
    <w:p w14:paraId="7D6D82C3" w14:textId="067B6205" w:rsidR="001412AF" w:rsidRPr="00D57D1A" w:rsidRDefault="00765087" w:rsidP="002A2FDC">
      <w:pPr>
        <w:pStyle w:val="ListParagraph"/>
        <w:numPr>
          <w:ilvl w:val="1"/>
          <w:numId w:val="10"/>
        </w:numPr>
        <w:spacing w:after="0" w:line="240" w:lineRule="auto"/>
        <w:rPr>
          <w:rFonts w:ascii="Arial" w:eastAsia="Times New Roman" w:hAnsi="Arial" w:cs="Arial"/>
          <w:b/>
          <w:bCs/>
          <w:sz w:val="24"/>
          <w:szCs w:val="24"/>
          <w:lang w:eastAsia="en-GB"/>
        </w:rPr>
      </w:pPr>
      <w:r w:rsidRPr="00D57D1A">
        <w:rPr>
          <w:rFonts w:ascii="Arial" w:eastAsia="Times New Roman" w:hAnsi="Arial" w:cs="Arial"/>
          <w:b/>
          <w:bCs/>
          <w:sz w:val="24"/>
          <w:szCs w:val="24"/>
          <w:lang w:eastAsia="en-GB"/>
        </w:rPr>
        <w:t xml:space="preserve">d </w:t>
      </w:r>
      <w:r w:rsidR="001412AF" w:rsidRPr="00D57D1A">
        <w:rPr>
          <w:rFonts w:ascii="Arial" w:eastAsia="Times New Roman" w:hAnsi="Arial" w:cs="Arial"/>
          <w:b/>
          <w:bCs/>
          <w:sz w:val="24"/>
          <w:szCs w:val="24"/>
          <w:lang w:eastAsia="en-GB"/>
        </w:rPr>
        <w:t>Neighbourhood Plan review</w:t>
      </w:r>
    </w:p>
    <w:p w14:paraId="466C16A8" w14:textId="77777777" w:rsidR="00765087" w:rsidRPr="00D57D1A" w:rsidRDefault="00EA157D" w:rsidP="002A2FDC">
      <w:pPr>
        <w:pStyle w:val="ListParagraph"/>
        <w:numPr>
          <w:ilvl w:val="0"/>
          <w:numId w:val="11"/>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A public survey finishes this weekend. </w:t>
      </w:r>
    </w:p>
    <w:p w14:paraId="20D21018" w14:textId="77777777" w:rsidR="00765087" w:rsidRPr="00D57D1A" w:rsidRDefault="00EA157D" w:rsidP="002A2FDC">
      <w:pPr>
        <w:pStyle w:val="ListParagraph"/>
        <w:numPr>
          <w:ilvl w:val="0"/>
          <w:numId w:val="11"/>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A draft plan will be available in August 2023. </w:t>
      </w:r>
    </w:p>
    <w:p w14:paraId="3FE99F7A" w14:textId="35C03F69" w:rsidR="00EA157D" w:rsidRPr="00D57D1A" w:rsidRDefault="00EA157D" w:rsidP="002A2FDC">
      <w:pPr>
        <w:pStyle w:val="ListParagraph"/>
        <w:numPr>
          <w:ilvl w:val="0"/>
          <w:numId w:val="11"/>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There will be no need for a Referendum this time.</w:t>
      </w:r>
    </w:p>
    <w:p w14:paraId="5D2E5503" w14:textId="77777777" w:rsidR="00765087" w:rsidRPr="00D57D1A" w:rsidRDefault="00765087" w:rsidP="00765087">
      <w:pPr>
        <w:spacing w:after="0" w:line="240" w:lineRule="auto"/>
        <w:rPr>
          <w:rFonts w:ascii="Arial" w:eastAsia="Times New Roman" w:hAnsi="Arial" w:cs="Arial"/>
          <w:sz w:val="24"/>
          <w:szCs w:val="24"/>
          <w:lang w:eastAsia="en-GB"/>
        </w:rPr>
      </w:pPr>
    </w:p>
    <w:p w14:paraId="6D3E6BD9" w14:textId="55804442" w:rsidR="001412AF" w:rsidRPr="00D57D1A" w:rsidRDefault="00765087" w:rsidP="00765087">
      <w:pPr>
        <w:spacing w:after="0" w:line="240" w:lineRule="auto"/>
        <w:rPr>
          <w:rFonts w:ascii="Arial" w:eastAsia="Times New Roman" w:hAnsi="Arial" w:cs="Arial"/>
          <w:b/>
          <w:bCs/>
          <w:sz w:val="24"/>
          <w:szCs w:val="24"/>
          <w:lang w:eastAsia="en-GB"/>
        </w:rPr>
      </w:pPr>
      <w:r w:rsidRPr="00D57D1A">
        <w:rPr>
          <w:rFonts w:ascii="Arial" w:eastAsia="Times New Roman" w:hAnsi="Arial" w:cs="Arial"/>
          <w:b/>
          <w:sz w:val="24"/>
          <w:szCs w:val="24"/>
          <w:lang w:eastAsia="en-GB"/>
        </w:rPr>
        <w:t>5.2 e</w:t>
      </w:r>
      <w:r w:rsidRPr="00D57D1A">
        <w:rPr>
          <w:rFonts w:ascii="Arial" w:eastAsia="Times New Roman" w:hAnsi="Arial" w:cs="Arial"/>
          <w:sz w:val="24"/>
          <w:szCs w:val="24"/>
          <w:lang w:eastAsia="en-GB"/>
        </w:rPr>
        <w:t xml:space="preserve"> </w:t>
      </w:r>
      <w:r w:rsidR="00CA2BE1" w:rsidRPr="00D57D1A">
        <w:rPr>
          <w:rFonts w:ascii="Arial" w:eastAsia="Times New Roman" w:hAnsi="Arial" w:cs="Arial"/>
          <w:b/>
          <w:bCs/>
          <w:sz w:val="24"/>
          <w:szCs w:val="24"/>
          <w:lang w:eastAsia="en-GB"/>
        </w:rPr>
        <w:t>R</w:t>
      </w:r>
      <w:r w:rsidR="001412AF" w:rsidRPr="00D57D1A">
        <w:rPr>
          <w:rFonts w:ascii="Arial" w:eastAsia="Times New Roman" w:hAnsi="Arial" w:cs="Arial"/>
          <w:b/>
          <w:bCs/>
          <w:sz w:val="24"/>
          <w:szCs w:val="24"/>
          <w:lang w:eastAsia="en-GB"/>
        </w:rPr>
        <w:t>eport back on the progress with the Charity Trustees in agreeing a date for the Business Transfer</w:t>
      </w:r>
    </w:p>
    <w:p w14:paraId="34C76E98" w14:textId="77777777" w:rsidR="00765087" w:rsidRPr="00D57D1A" w:rsidRDefault="00CA2BE1" w:rsidP="002A2FDC">
      <w:pPr>
        <w:pStyle w:val="ListParagraph"/>
        <w:numPr>
          <w:ilvl w:val="0"/>
          <w:numId w:val="13"/>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The 1</w:t>
      </w:r>
      <w:r w:rsidRPr="00D57D1A">
        <w:rPr>
          <w:rFonts w:ascii="Arial" w:eastAsia="Times New Roman" w:hAnsi="Arial" w:cs="Arial"/>
          <w:sz w:val="24"/>
          <w:szCs w:val="24"/>
          <w:vertAlign w:val="superscript"/>
          <w:lang w:eastAsia="en-GB"/>
        </w:rPr>
        <w:t>st</w:t>
      </w:r>
      <w:r w:rsidRPr="00D57D1A">
        <w:rPr>
          <w:rFonts w:ascii="Arial" w:eastAsia="Times New Roman" w:hAnsi="Arial" w:cs="Arial"/>
          <w:sz w:val="24"/>
          <w:szCs w:val="24"/>
          <w:lang w:eastAsia="en-GB"/>
        </w:rPr>
        <w:t xml:space="preserve"> October 2023 is being considered but not confirmed. </w:t>
      </w:r>
    </w:p>
    <w:p w14:paraId="7F8F6DAB" w14:textId="77777777" w:rsidR="00765087" w:rsidRPr="00D57D1A" w:rsidRDefault="00CA2BE1" w:rsidP="002A2FDC">
      <w:pPr>
        <w:pStyle w:val="ListParagraph"/>
        <w:numPr>
          <w:ilvl w:val="0"/>
          <w:numId w:val="13"/>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They are still reviewing progress toward the café breaking even after the recent staffing changes. </w:t>
      </w:r>
    </w:p>
    <w:p w14:paraId="331688E6" w14:textId="3C6F43F7" w:rsidR="00CA2BE1" w:rsidRPr="00D57D1A" w:rsidRDefault="00CA2BE1" w:rsidP="002A2FDC">
      <w:pPr>
        <w:pStyle w:val="ListParagraph"/>
        <w:numPr>
          <w:ilvl w:val="0"/>
          <w:numId w:val="13"/>
        </w:numPr>
        <w:spacing w:after="0" w:line="240" w:lineRule="auto"/>
        <w:rPr>
          <w:rFonts w:ascii="Arial" w:eastAsia="Times New Roman" w:hAnsi="Arial" w:cs="Arial"/>
          <w:sz w:val="24"/>
          <w:szCs w:val="24"/>
          <w:lang w:eastAsia="en-GB"/>
        </w:rPr>
      </w:pPr>
      <w:r w:rsidRPr="00D57D1A">
        <w:rPr>
          <w:rFonts w:ascii="Arial" w:eastAsia="Times New Roman" w:hAnsi="Arial" w:cs="Arial"/>
          <w:sz w:val="24"/>
          <w:szCs w:val="24"/>
          <w:lang w:eastAsia="en-GB"/>
        </w:rPr>
        <w:t>It is hoped by the next Parish Council meeting a decision will have been made</w:t>
      </w:r>
    </w:p>
    <w:p w14:paraId="4DF3BAC5" w14:textId="77777777" w:rsidR="00765087" w:rsidRPr="00D57D1A" w:rsidRDefault="00765087" w:rsidP="00765087">
      <w:pPr>
        <w:spacing w:after="0" w:line="240" w:lineRule="auto"/>
        <w:rPr>
          <w:rFonts w:ascii="Arial" w:eastAsia="Times New Roman" w:hAnsi="Arial" w:cs="Arial"/>
          <w:sz w:val="24"/>
          <w:szCs w:val="24"/>
          <w:lang w:eastAsia="en-GB"/>
        </w:rPr>
      </w:pPr>
    </w:p>
    <w:p w14:paraId="0EBC4B29" w14:textId="74357241" w:rsidR="001412AF" w:rsidRPr="00D57D1A" w:rsidRDefault="00765087" w:rsidP="002A2FDC">
      <w:pPr>
        <w:pStyle w:val="ListParagraph"/>
        <w:numPr>
          <w:ilvl w:val="1"/>
          <w:numId w:val="12"/>
        </w:numPr>
        <w:spacing w:after="0" w:line="240" w:lineRule="auto"/>
        <w:rPr>
          <w:rFonts w:ascii="Arial" w:eastAsia="Times New Roman" w:hAnsi="Arial" w:cs="Arial"/>
          <w:b/>
          <w:sz w:val="24"/>
          <w:szCs w:val="24"/>
          <w:lang w:eastAsia="en-GB"/>
        </w:rPr>
      </w:pPr>
      <w:r w:rsidRPr="00D57D1A">
        <w:rPr>
          <w:rFonts w:ascii="Arial" w:eastAsia="Times New Roman" w:hAnsi="Arial" w:cs="Arial"/>
          <w:b/>
          <w:sz w:val="24"/>
          <w:szCs w:val="24"/>
          <w:lang w:eastAsia="en-GB"/>
        </w:rPr>
        <w:t xml:space="preserve">f  </w:t>
      </w:r>
      <w:r w:rsidR="001412AF" w:rsidRPr="00D57D1A">
        <w:rPr>
          <w:rFonts w:ascii="Arial" w:eastAsia="Times New Roman" w:hAnsi="Arial" w:cs="Arial"/>
          <w:b/>
          <w:sz w:val="24"/>
          <w:szCs w:val="24"/>
          <w:lang w:eastAsia="en-GB"/>
        </w:rPr>
        <w:t>Charities possible application to the Community Ownership Fund and the implications of this for the Parish Council</w:t>
      </w:r>
    </w:p>
    <w:p w14:paraId="55A77E47" w14:textId="3798214D" w:rsidR="004913FD" w:rsidRPr="00D57D1A" w:rsidRDefault="004913FD" w:rsidP="004913FD">
      <w:pPr>
        <w:spacing w:after="0" w:line="240" w:lineRule="auto"/>
        <w:rPr>
          <w:rFonts w:ascii="Arial" w:hAnsi="Arial" w:cs="Arial"/>
          <w:color w:val="0B0C0C"/>
          <w:sz w:val="24"/>
          <w:szCs w:val="24"/>
        </w:rPr>
      </w:pPr>
      <w:r w:rsidRPr="00D57D1A">
        <w:rPr>
          <w:rFonts w:ascii="Arial" w:eastAsia="Times New Roman" w:hAnsi="Arial" w:cs="Arial"/>
          <w:sz w:val="24"/>
          <w:szCs w:val="24"/>
          <w:lang w:eastAsia="en-GB"/>
        </w:rPr>
        <w:t>The government is providing £150 million over 4 years to support community groups in England, Scotland, Wales and Northern Ireland to take ownership of assets and amenities at risk of being lost.</w:t>
      </w:r>
      <w:r w:rsidR="00765087" w:rsidRPr="00D57D1A">
        <w:rPr>
          <w:rFonts w:ascii="Arial" w:eastAsia="Times New Roman" w:hAnsi="Arial" w:cs="Arial"/>
          <w:sz w:val="24"/>
          <w:szCs w:val="24"/>
          <w:lang w:eastAsia="en-GB"/>
        </w:rPr>
        <w:t xml:space="preserve"> </w:t>
      </w:r>
      <w:r w:rsidRPr="00D57D1A">
        <w:rPr>
          <w:rFonts w:ascii="Arial" w:eastAsia="Times New Roman" w:hAnsi="Arial" w:cs="Arial"/>
          <w:sz w:val="24"/>
          <w:szCs w:val="24"/>
          <w:lang w:eastAsia="en-GB"/>
        </w:rPr>
        <w:t>Voluntary and community groups can bid for funding to acquire important assets and run them for the benefit of the local community</w:t>
      </w:r>
      <w:r w:rsidRPr="00D57D1A">
        <w:rPr>
          <w:rFonts w:ascii="Arial" w:hAnsi="Arial" w:cs="Arial"/>
          <w:color w:val="0B0C0C"/>
          <w:sz w:val="24"/>
          <w:szCs w:val="24"/>
        </w:rPr>
        <w:t>.</w:t>
      </w:r>
      <w:r w:rsidR="00D7258E" w:rsidRPr="00D57D1A">
        <w:rPr>
          <w:rFonts w:ascii="Arial" w:hAnsi="Arial" w:cs="Arial"/>
          <w:color w:val="0B0C0C"/>
          <w:sz w:val="24"/>
          <w:szCs w:val="24"/>
        </w:rPr>
        <w:t xml:space="preserve"> </w:t>
      </w:r>
      <w:r w:rsidRPr="00D57D1A">
        <w:rPr>
          <w:rFonts w:ascii="Arial" w:hAnsi="Arial" w:cs="Arial"/>
          <w:color w:val="0B0C0C"/>
          <w:sz w:val="24"/>
          <w:szCs w:val="24"/>
        </w:rPr>
        <w:t>The Charity could make a bid to the fund to purchases Tol</w:t>
      </w:r>
      <w:r w:rsidR="00D7258E" w:rsidRPr="00D57D1A">
        <w:rPr>
          <w:rFonts w:ascii="Arial" w:hAnsi="Arial" w:cs="Arial"/>
          <w:color w:val="0B0C0C"/>
          <w:sz w:val="24"/>
          <w:szCs w:val="24"/>
        </w:rPr>
        <w:t xml:space="preserve">l </w:t>
      </w:r>
      <w:r w:rsidR="00D57D1A" w:rsidRPr="00D57D1A">
        <w:rPr>
          <w:rFonts w:ascii="Arial" w:hAnsi="Arial" w:cs="Arial"/>
          <w:color w:val="0B0C0C"/>
          <w:sz w:val="24"/>
          <w:szCs w:val="24"/>
        </w:rPr>
        <w:t>bar</w:t>
      </w:r>
      <w:r w:rsidR="00D7258E" w:rsidRPr="00D57D1A">
        <w:rPr>
          <w:rFonts w:ascii="Arial" w:hAnsi="Arial" w:cs="Arial"/>
          <w:color w:val="0B0C0C"/>
          <w:sz w:val="24"/>
          <w:szCs w:val="24"/>
        </w:rPr>
        <w:t xml:space="preserve"> Café form the Parish Council.</w:t>
      </w:r>
    </w:p>
    <w:p w14:paraId="689C29F3" w14:textId="245881F7" w:rsidR="001412AF" w:rsidRPr="00D57D1A" w:rsidRDefault="004913FD" w:rsidP="004913FD">
      <w:pPr>
        <w:spacing w:after="0" w:line="240" w:lineRule="auto"/>
        <w:rPr>
          <w:rFonts w:ascii="Arial" w:eastAsia="Times New Roman" w:hAnsi="Arial" w:cs="Arial"/>
          <w:b/>
          <w:sz w:val="24"/>
          <w:szCs w:val="24"/>
          <w:lang w:eastAsia="en-GB"/>
        </w:rPr>
      </w:pPr>
      <w:r w:rsidRPr="00D57D1A">
        <w:rPr>
          <w:rFonts w:ascii="Arial" w:hAnsi="Arial" w:cs="Arial"/>
          <w:color w:val="0B0C0C"/>
          <w:sz w:val="24"/>
          <w:szCs w:val="24"/>
        </w:rPr>
        <w:t xml:space="preserve">The Parish </w:t>
      </w:r>
      <w:r w:rsidR="00D57D1A" w:rsidRPr="00D57D1A">
        <w:rPr>
          <w:rFonts w:ascii="Arial" w:hAnsi="Arial" w:cs="Arial"/>
          <w:color w:val="0B0C0C"/>
          <w:sz w:val="24"/>
          <w:szCs w:val="24"/>
        </w:rPr>
        <w:t>Councilors</w:t>
      </w:r>
      <w:r w:rsidRPr="00D57D1A">
        <w:rPr>
          <w:rFonts w:ascii="Arial" w:hAnsi="Arial" w:cs="Arial"/>
          <w:color w:val="0B0C0C"/>
          <w:sz w:val="24"/>
          <w:szCs w:val="24"/>
        </w:rPr>
        <w:t xml:space="preserve"> </w:t>
      </w:r>
      <w:r w:rsidR="00D7258E" w:rsidRPr="00D57D1A">
        <w:rPr>
          <w:rFonts w:ascii="Arial" w:hAnsi="Arial" w:cs="Arial"/>
          <w:color w:val="0B0C0C"/>
          <w:sz w:val="24"/>
          <w:szCs w:val="24"/>
        </w:rPr>
        <w:t>resolved</w:t>
      </w:r>
      <w:r w:rsidRPr="00D57D1A">
        <w:rPr>
          <w:rFonts w:ascii="Arial" w:hAnsi="Arial" w:cs="Arial"/>
          <w:color w:val="0B0C0C"/>
          <w:sz w:val="24"/>
          <w:szCs w:val="24"/>
        </w:rPr>
        <w:t xml:space="preserve"> to look at the scheme in detail and report back at the next Parish Council meeting 5</w:t>
      </w:r>
      <w:r w:rsidRPr="00D57D1A">
        <w:rPr>
          <w:rFonts w:ascii="Arial" w:hAnsi="Arial" w:cs="Arial"/>
          <w:color w:val="0B0C0C"/>
          <w:sz w:val="24"/>
          <w:szCs w:val="24"/>
          <w:vertAlign w:val="superscript"/>
        </w:rPr>
        <w:t>th</w:t>
      </w:r>
      <w:r w:rsidRPr="00D57D1A">
        <w:rPr>
          <w:rFonts w:ascii="Arial" w:hAnsi="Arial" w:cs="Arial"/>
          <w:color w:val="0B0C0C"/>
          <w:sz w:val="24"/>
          <w:szCs w:val="24"/>
        </w:rPr>
        <w:t xml:space="preserve"> September 2023.</w:t>
      </w:r>
    </w:p>
    <w:p w14:paraId="086D3A89" w14:textId="77777777" w:rsidR="00D7258E" w:rsidRPr="00D57D1A" w:rsidRDefault="00D7258E" w:rsidP="00D7258E">
      <w:pPr>
        <w:spacing w:after="0" w:line="240" w:lineRule="auto"/>
        <w:rPr>
          <w:rFonts w:ascii="Arial" w:hAnsi="Arial" w:cs="Arial"/>
          <w:bCs/>
          <w:sz w:val="24"/>
          <w:szCs w:val="24"/>
        </w:rPr>
      </w:pPr>
    </w:p>
    <w:p w14:paraId="4A02491C" w14:textId="3211B054" w:rsidR="001412AF" w:rsidRPr="00D57D1A" w:rsidRDefault="00D7258E" w:rsidP="00D7258E">
      <w:pPr>
        <w:spacing w:after="0" w:line="240" w:lineRule="auto"/>
        <w:rPr>
          <w:rFonts w:ascii="Arial" w:hAnsi="Arial" w:cs="Arial"/>
          <w:bCs/>
          <w:sz w:val="24"/>
          <w:szCs w:val="24"/>
        </w:rPr>
      </w:pPr>
      <w:r w:rsidRPr="00D57D1A">
        <w:rPr>
          <w:rFonts w:ascii="Arial" w:hAnsi="Arial" w:cs="Arial"/>
          <w:b/>
          <w:bCs/>
          <w:sz w:val="24"/>
          <w:szCs w:val="24"/>
        </w:rPr>
        <w:t>5.3</w:t>
      </w:r>
      <w:r w:rsidRPr="00D57D1A">
        <w:rPr>
          <w:rFonts w:ascii="Arial" w:hAnsi="Arial" w:cs="Arial"/>
          <w:bCs/>
          <w:sz w:val="24"/>
          <w:szCs w:val="24"/>
        </w:rPr>
        <w:t xml:space="preserve"> </w:t>
      </w:r>
      <w:r w:rsidR="001412AF" w:rsidRPr="00D57D1A">
        <w:rPr>
          <w:rFonts w:ascii="Arial" w:hAnsi="Arial" w:cs="Arial"/>
          <w:b/>
          <w:sz w:val="24"/>
          <w:szCs w:val="24"/>
        </w:rPr>
        <w:t>HMRC</w:t>
      </w:r>
      <w:r w:rsidR="001412AF" w:rsidRPr="00D57D1A">
        <w:rPr>
          <w:rFonts w:ascii="Arial" w:hAnsi="Arial" w:cs="Arial"/>
          <w:bCs/>
          <w:sz w:val="24"/>
          <w:szCs w:val="24"/>
        </w:rPr>
        <w:t xml:space="preserve"> </w:t>
      </w:r>
    </w:p>
    <w:p w14:paraId="54BB9E59" w14:textId="0B38FBC2" w:rsidR="001412AF" w:rsidRPr="00D57D1A" w:rsidRDefault="00564B00" w:rsidP="002A2FDC">
      <w:pPr>
        <w:pStyle w:val="ListParagraph"/>
        <w:numPr>
          <w:ilvl w:val="0"/>
          <w:numId w:val="14"/>
        </w:numPr>
        <w:spacing w:after="0" w:line="240" w:lineRule="auto"/>
        <w:rPr>
          <w:rFonts w:ascii="Arial" w:hAnsi="Arial" w:cs="Arial"/>
          <w:bCs/>
          <w:sz w:val="24"/>
          <w:szCs w:val="24"/>
        </w:rPr>
      </w:pPr>
      <w:r w:rsidRPr="00D57D1A">
        <w:rPr>
          <w:rFonts w:ascii="Arial" w:hAnsi="Arial" w:cs="Arial"/>
          <w:bCs/>
          <w:sz w:val="24"/>
          <w:szCs w:val="24"/>
        </w:rPr>
        <w:t>It was discussed and resolved to ask Walling</w:t>
      </w:r>
      <w:r w:rsidR="00D7258E" w:rsidRPr="00D57D1A">
        <w:rPr>
          <w:rFonts w:ascii="Arial" w:hAnsi="Arial" w:cs="Arial"/>
          <w:bCs/>
          <w:sz w:val="24"/>
          <w:szCs w:val="24"/>
        </w:rPr>
        <w:t>s our Accountants to submit the</w:t>
      </w:r>
      <w:r w:rsidR="001412AF" w:rsidRPr="00D57D1A">
        <w:rPr>
          <w:rFonts w:ascii="Arial" w:hAnsi="Arial" w:cs="Arial"/>
          <w:bCs/>
          <w:sz w:val="24"/>
          <w:szCs w:val="24"/>
        </w:rPr>
        <w:t xml:space="preserve"> outstanding Parish Council VAT </w:t>
      </w:r>
      <w:r w:rsidRPr="00D57D1A">
        <w:rPr>
          <w:rFonts w:ascii="Arial" w:hAnsi="Arial" w:cs="Arial"/>
          <w:bCs/>
          <w:sz w:val="24"/>
          <w:szCs w:val="24"/>
        </w:rPr>
        <w:t>Return and settle the net amount due to HMRC for both the refund for the Parish Council and the liability for Toll Bar Cottage</w:t>
      </w:r>
    </w:p>
    <w:p w14:paraId="3CB69ABE" w14:textId="34053090" w:rsidR="001412AF" w:rsidRPr="00D57D1A" w:rsidRDefault="00564B00" w:rsidP="002A2FDC">
      <w:pPr>
        <w:pStyle w:val="ListParagraph"/>
        <w:numPr>
          <w:ilvl w:val="0"/>
          <w:numId w:val="14"/>
        </w:numPr>
        <w:spacing w:after="0" w:line="240" w:lineRule="auto"/>
        <w:rPr>
          <w:rFonts w:ascii="Arial" w:hAnsi="Arial" w:cs="Arial"/>
          <w:bCs/>
          <w:sz w:val="24"/>
          <w:szCs w:val="24"/>
        </w:rPr>
      </w:pPr>
      <w:r w:rsidRPr="00D57D1A">
        <w:rPr>
          <w:rFonts w:ascii="Arial" w:hAnsi="Arial" w:cs="Arial"/>
          <w:bCs/>
          <w:sz w:val="24"/>
          <w:szCs w:val="24"/>
        </w:rPr>
        <w:t>A meeting with take place with M</w:t>
      </w:r>
      <w:r w:rsidR="001412AF" w:rsidRPr="00D57D1A">
        <w:rPr>
          <w:rFonts w:ascii="Arial" w:hAnsi="Arial" w:cs="Arial"/>
          <w:bCs/>
          <w:sz w:val="24"/>
          <w:szCs w:val="24"/>
        </w:rPr>
        <w:t>oore and Smalley</w:t>
      </w:r>
      <w:r w:rsidRPr="00D57D1A">
        <w:rPr>
          <w:rFonts w:ascii="Arial" w:hAnsi="Arial" w:cs="Arial"/>
          <w:bCs/>
          <w:sz w:val="24"/>
          <w:szCs w:val="24"/>
        </w:rPr>
        <w:t>, Thursday 20</w:t>
      </w:r>
      <w:r w:rsidRPr="00D57D1A">
        <w:rPr>
          <w:rFonts w:ascii="Arial" w:hAnsi="Arial" w:cs="Arial"/>
          <w:bCs/>
          <w:sz w:val="24"/>
          <w:szCs w:val="24"/>
          <w:vertAlign w:val="superscript"/>
        </w:rPr>
        <w:t>th</w:t>
      </w:r>
      <w:r w:rsidRPr="00D57D1A">
        <w:rPr>
          <w:rFonts w:ascii="Arial" w:hAnsi="Arial" w:cs="Arial"/>
          <w:bCs/>
          <w:sz w:val="24"/>
          <w:szCs w:val="24"/>
        </w:rPr>
        <w:t xml:space="preserve"> July 2023 with Chair </w:t>
      </w:r>
      <w:r w:rsidR="00D57D1A" w:rsidRPr="00D57D1A">
        <w:rPr>
          <w:rFonts w:ascii="Arial" w:hAnsi="Arial" w:cs="Arial"/>
          <w:bCs/>
          <w:sz w:val="24"/>
          <w:szCs w:val="24"/>
        </w:rPr>
        <w:t>Cllr. Hastings</w:t>
      </w:r>
      <w:r w:rsidRPr="00D57D1A">
        <w:rPr>
          <w:rFonts w:ascii="Arial" w:hAnsi="Arial" w:cs="Arial"/>
          <w:bCs/>
          <w:sz w:val="24"/>
          <w:szCs w:val="24"/>
        </w:rPr>
        <w:t xml:space="preserve">. Cllr Bunting and our Accountants </w:t>
      </w:r>
      <w:r w:rsidR="00D57D1A" w:rsidRPr="00D57D1A">
        <w:rPr>
          <w:rFonts w:ascii="Arial" w:hAnsi="Arial" w:cs="Arial"/>
          <w:bCs/>
          <w:sz w:val="24"/>
          <w:szCs w:val="24"/>
        </w:rPr>
        <w:t xml:space="preserve">Wallings. </w:t>
      </w:r>
      <w:r w:rsidRPr="00D57D1A">
        <w:rPr>
          <w:rFonts w:ascii="Arial" w:hAnsi="Arial" w:cs="Arial"/>
          <w:bCs/>
          <w:sz w:val="24"/>
          <w:szCs w:val="24"/>
        </w:rPr>
        <w:t>Reclaiming the Parish Council losses due to the incorrect information provided by Moore and Smalley re the VAT for Toll Bar Cottage Café will be discussed.</w:t>
      </w:r>
    </w:p>
    <w:p w14:paraId="445B3FC4" w14:textId="77777777" w:rsidR="001412AF" w:rsidRPr="00D57D1A" w:rsidRDefault="001412AF" w:rsidP="004913FD">
      <w:pPr>
        <w:pStyle w:val="ListParagraph"/>
        <w:spacing w:after="0" w:line="240" w:lineRule="auto"/>
        <w:ind w:left="0"/>
        <w:rPr>
          <w:rFonts w:ascii="Arial" w:hAnsi="Arial" w:cs="Arial"/>
          <w:bCs/>
          <w:sz w:val="24"/>
          <w:szCs w:val="24"/>
        </w:rPr>
      </w:pPr>
    </w:p>
    <w:p w14:paraId="09C1B8E8" w14:textId="77777777" w:rsidR="004E2148" w:rsidRDefault="004E2148" w:rsidP="00EA157D">
      <w:pPr>
        <w:pStyle w:val="ListParagraph"/>
        <w:spacing w:after="0" w:line="240" w:lineRule="auto"/>
        <w:ind w:left="0"/>
        <w:rPr>
          <w:rFonts w:ascii="Arial" w:hAnsi="Arial" w:cs="Arial"/>
          <w:b/>
          <w:sz w:val="24"/>
          <w:szCs w:val="24"/>
        </w:rPr>
      </w:pPr>
    </w:p>
    <w:p w14:paraId="7DCFADF6" w14:textId="77777777" w:rsidR="004E2148" w:rsidRDefault="004E2148" w:rsidP="00EA157D">
      <w:pPr>
        <w:pStyle w:val="ListParagraph"/>
        <w:spacing w:after="0" w:line="240" w:lineRule="auto"/>
        <w:ind w:left="0"/>
        <w:rPr>
          <w:rFonts w:ascii="Arial" w:hAnsi="Arial" w:cs="Arial"/>
          <w:b/>
          <w:sz w:val="24"/>
          <w:szCs w:val="24"/>
        </w:rPr>
      </w:pPr>
    </w:p>
    <w:p w14:paraId="7BAA2CBF" w14:textId="67DF5513" w:rsidR="001412AF" w:rsidRPr="00D57D1A" w:rsidRDefault="00D7258E" w:rsidP="00EA157D">
      <w:pPr>
        <w:pStyle w:val="ListParagraph"/>
        <w:spacing w:after="0" w:line="240" w:lineRule="auto"/>
        <w:ind w:left="0"/>
        <w:rPr>
          <w:rFonts w:ascii="Arial" w:hAnsi="Arial" w:cs="Arial"/>
          <w:bCs/>
          <w:sz w:val="24"/>
          <w:szCs w:val="24"/>
        </w:rPr>
      </w:pPr>
      <w:r w:rsidRPr="00D57D1A">
        <w:rPr>
          <w:rFonts w:ascii="Arial" w:hAnsi="Arial" w:cs="Arial"/>
          <w:b/>
          <w:sz w:val="24"/>
          <w:szCs w:val="24"/>
        </w:rPr>
        <w:lastRenderedPageBreak/>
        <w:t xml:space="preserve">5.4 </w:t>
      </w:r>
      <w:r w:rsidR="001412AF" w:rsidRPr="00D57D1A">
        <w:rPr>
          <w:rFonts w:ascii="Arial" w:hAnsi="Arial" w:cs="Arial"/>
          <w:b/>
          <w:sz w:val="24"/>
          <w:szCs w:val="24"/>
        </w:rPr>
        <w:t xml:space="preserve">Corporation Tax update </w:t>
      </w:r>
    </w:p>
    <w:p w14:paraId="5C8EDF6C" w14:textId="0BB66010" w:rsidR="000354EE" w:rsidRPr="00D57D1A" w:rsidRDefault="000354EE" w:rsidP="004913FD">
      <w:pPr>
        <w:spacing w:after="0" w:line="240" w:lineRule="auto"/>
        <w:rPr>
          <w:rFonts w:ascii="Arial" w:hAnsi="Arial" w:cs="Arial"/>
          <w:bCs/>
          <w:sz w:val="24"/>
          <w:szCs w:val="24"/>
        </w:rPr>
      </w:pPr>
      <w:r w:rsidRPr="00D57D1A">
        <w:rPr>
          <w:rFonts w:ascii="Arial" w:hAnsi="Arial" w:cs="Arial"/>
          <w:sz w:val="24"/>
          <w:szCs w:val="24"/>
        </w:rPr>
        <w:t>Alan </w:t>
      </w:r>
      <w:r w:rsidR="00D57D1A" w:rsidRPr="00D57D1A">
        <w:rPr>
          <w:rFonts w:ascii="Arial" w:hAnsi="Arial" w:cs="Arial"/>
          <w:sz w:val="24"/>
          <w:szCs w:val="24"/>
        </w:rPr>
        <w:t xml:space="preserve">Mellor </w:t>
      </w:r>
      <w:r w:rsidR="00D57D1A" w:rsidRPr="00D57D1A">
        <w:rPr>
          <w:rFonts w:ascii="Arial" w:hAnsi="Arial" w:cs="Arial"/>
          <w:color w:val="FFFFFF"/>
          <w:sz w:val="24"/>
          <w:szCs w:val="24"/>
        </w:rPr>
        <w:t>Finance</w:t>
      </w:r>
      <w:r w:rsidRPr="00D57D1A">
        <w:rPr>
          <w:rFonts w:ascii="Arial" w:hAnsi="Arial" w:cs="Arial"/>
          <w:sz w:val="24"/>
          <w:szCs w:val="24"/>
        </w:rPr>
        <w:t xml:space="preserve"> &amp; VAT Advisor SLCC confirmed </w:t>
      </w:r>
      <w:r w:rsidRPr="00D57D1A">
        <w:rPr>
          <w:rFonts w:ascii="Arial" w:hAnsi="Arial" w:cs="Arial"/>
          <w:color w:val="222222"/>
          <w:sz w:val="24"/>
          <w:szCs w:val="24"/>
          <w:shd w:val="clear" w:color="auto" w:fill="FFFFFF"/>
        </w:rPr>
        <w:t>Local Councils are not subject to Corporation Tax or any tax on income earned from investments.</w:t>
      </w:r>
    </w:p>
    <w:p w14:paraId="4A83A6D4" w14:textId="77777777" w:rsidR="001412AF" w:rsidRPr="00D57D1A" w:rsidRDefault="001412AF" w:rsidP="004913FD">
      <w:pPr>
        <w:pStyle w:val="ListParagraph"/>
        <w:spacing w:after="0" w:line="240" w:lineRule="auto"/>
        <w:ind w:left="0"/>
        <w:rPr>
          <w:rFonts w:ascii="Arial" w:hAnsi="Arial" w:cs="Arial"/>
          <w:bCs/>
          <w:sz w:val="24"/>
          <w:szCs w:val="24"/>
        </w:rPr>
      </w:pPr>
    </w:p>
    <w:p w14:paraId="5476C326" w14:textId="017712C3" w:rsidR="004913FD" w:rsidRPr="00D57D1A" w:rsidRDefault="00D7258E" w:rsidP="00EA157D">
      <w:pPr>
        <w:pStyle w:val="ListParagraph"/>
        <w:spacing w:after="0" w:line="240" w:lineRule="auto"/>
        <w:ind w:left="0"/>
        <w:rPr>
          <w:rFonts w:ascii="Arial" w:hAnsi="Arial" w:cs="Arial"/>
          <w:bCs/>
          <w:sz w:val="24"/>
          <w:szCs w:val="24"/>
        </w:rPr>
      </w:pPr>
      <w:r w:rsidRPr="00D57D1A">
        <w:rPr>
          <w:rFonts w:ascii="Arial" w:hAnsi="Arial" w:cs="Arial"/>
          <w:b/>
          <w:sz w:val="24"/>
          <w:szCs w:val="24"/>
        </w:rPr>
        <w:t xml:space="preserve">5.5 </w:t>
      </w:r>
      <w:r w:rsidR="001412AF" w:rsidRPr="00D57D1A">
        <w:rPr>
          <w:rFonts w:ascii="Arial" w:hAnsi="Arial" w:cs="Arial"/>
          <w:b/>
          <w:sz w:val="24"/>
          <w:szCs w:val="24"/>
        </w:rPr>
        <w:t xml:space="preserve">CIL </w:t>
      </w:r>
      <w:r w:rsidRPr="00D57D1A">
        <w:rPr>
          <w:rFonts w:ascii="Arial" w:hAnsi="Arial" w:cs="Arial"/>
          <w:b/>
          <w:sz w:val="24"/>
          <w:szCs w:val="24"/>
        </w:rPr>
        <w:t xml:space="preserve">grant </w:t>
      </w:r>
      <w:r w:rsidR="001412AF" w:rsidRPr="00D57D1A">
        <w:rPr>
          <w:rFonts w:ascii="Arial" w:hAnsi="Arial" w:cs="Arial"/>
          <w:b/>
          <w:sz w:val="24"/>
          <w:szCs w:val="24"/>
        </w:rPr>
        <w:t>application</w:t>
      </w:r>
    </w:p>
    <w:p w14:paraId="37A3EE34" w14:textId="6493497C" w:rsidR="001412AF" w:rsidRPr="00D57D1A" w:rsidRDefault="000354EE" w:rsidP="004913FD">
      <w:pPr>
        <w:pStyle w:val="ListParagraph"/>
        <w:spacing w:after="0" w:line="240" w:lineRule="auto"/>
        <w:ind w:left="0"/>
        <w:rPr>
          <w:rFonts w:ascii="Arial" w:hAnsi="Arial" w:cs="Arial"/>
          <w:bCs/>
          <w:sz w:val="24"/>
          <w:szCs w:val="24"/>
        </w:rPr>
      </w:pPr>
      <w:r w:rsidRPr="00D57D1A">
        <w:rPr>
          <w:rFonts w:ascii="Arial" w:hAnsi="Arial" w:cs="Arial"/>
          <w:bCs/>
          <w:sz w:val="24"/>
          <w:szCs w:val="24"/>
        </w:rPr>
        <w:t>It was resolved t</w:t>
      </w:r>
      <w:r w:rsidR="00D7258E" w:rsidRPr="00D57D1A">
        <w:rPr>
          <w:rFonts w:ascii="Arial" w:hAnsi="Arial" w:cs="Arial"/>
          <w:bCs/>
          <w:sz w:val="24"/>
          <w:szCs w:val="24"/>
        </w:rPr>
        <w:t xml:space="preserve">he Parish Council will pay for </w:t>
      </w:r>
      <w:r w:rsidR="001412AF" w:rsidRPr="00D57D1A">
        <w:rPr>
          <w:rFonts w:ascii="Arial" w:hAnsi="Arial" w:cs="Arial"/>
          <w:bCs/>
          <w:sz w:val="24"/>
          <w:szCs w:val="24"/>
        </w:rPr>
        <w:t xml:space="preserve">half the cost of two planters £310 </w:t>
      </w:r>
    </w:p>
    <w:p w14:paraId="4ABFA5DB" w14:textId="77777777" w:rsidR="001412AF" w:rsidRPr="00D57D1A" w:rsidRDefault="001412AF" w:rsidP="001412AF">
      <w:pPr>
        <w:pStyle w:val="ListParagraph"/>
        <w:spacing w:after="0" w:line="240" w:lineRule="auto"/>
        <w:ind w:left="567"/>
        <w:rPr>
          <w:rFonts w:ascii="Arial" w:hAnsi="Arial" w:cs="Arial"/>
          <w:bCs/>
          <w:sz w:val="24"/>
          <w:szCs w:val="24"/>
        </w:rPr>
      </w:pPr>
    </w:p>
    <w:p w14:paraId="354A9787" w14:textId="2CF80C0F" w:rsidR="001412AF" w:rsidRPr="00D57D1A" w:rsidRDefault="00D7258E" w:rsidP="001412AF">
      <w:pPr>
        <w:spacing w:after="0" w:line="240" w:lineRule="auto"/>
        <w:rPr>
          <w:rFonts w:ascii="Arial" w:hAnsi="Arial" w:cs="Arial"/>
          <w:b/>
          <w:sz w:val="24"/>
          <w:szCs w:val="24"/>
        </w:rPr>
      </w:pPr>
      <w:r w:rsidRPr="00D57D1A">
        <w:rPr>
          <w:rFonts w:ascii="Arial" w:hAnsi="Arial" w:cs="Arial"/>
          <w:b/>
          <w:sz w:val="24"/>
          <w:szCs w:val="24"/>
        </w:rPr>
        <w:t xml:space="preserve">6. </w:t>
      </w:r>
      <w:r w:rsidR="001412AF" w:rsidRPr="00D57D1A">
        <w:rPr>
          <w:rFonts w:ascii="Arial" w:hAnsi="Arial" w:cs="Arial"/>
          <w:b/>
          <w:sz w:val="24"/>
          <w:szCs w:val="24"/>
        </w:rPr>
        <w:t xml:space="preserve">Planning applications </w:t>
      </w:r>
    </w:p>
    <w:p w14:paraId="09A3EF23" w14:textId="77777777" w:rsidR="001412AF" w:rsidRPr="00D57D1A" w:rsidRDefault="001412AF" w:rsidP="001412AF">
      <w:pPr>
        <w:spacing w:after="0" w:line="240" w:lineRule="auto"/>
        <w:rPr>
          <w:rFonts w:ascii="Arial" w:eastAsia="Times New Roman" w:hAnsi="Arial" w:cs="Arial"/>
          <w:color w:val="222222"/>
          <w:sz w:val="24"/>
          <w:szCs w:val="24"/>
          <w:lang w:eastAsia="en-GB"/>
        </w:rPr>
      </w:pPr>
      <w:r w:rsidRPr="00D57D1A">
        <w:rPr>
          <w:rFonts w:ascii="Arial" w:hAnsi="Arial" w:cs="Arial"/>
          <w:sz w:val="24"/>
          <w:szCs w:val="24"/>
        </w:rPr>
        <w:t xml:space="preserve">          </w:t>
      </w:r>
    </w:p>
    <w:p w14:paraId="04839C6B" w14:textId="56273921" w:rsidR="001412AF" w:rsidRPr="00D57D1A" w:rsidRDefault="0064294E" w:rsidP="0064294E">
      <w:pPr>
        <w:spacing w:after="0" w:line="240" w:lineRule="auto"/>
        <w:rPr>
          <w:rStyle w:val="markedcontent"/>
          <w:rFonts w:ascii="Arial" w:hAnsi="Arial" w:cs="Arial"/>
          <w:sz w:val="24"/>
          <w:szCs w:val="24"/>
        </w:rPr>
      </w:pPr>
      <w:r w:rsidRPr="00D57D1A">
        <w:rPr>
          <w:rStyle w:val="markedcontent"/>
          <w:rFonts w:ascii="Arial" w:hAnsi="Arial" w:cs="Arial"/>
          <w:sz w:val="24"/>
          <w:szCs w:val="24"/>
        </w:rPr>
        <w:t>The Parish Council asked the Clerk to complain to Preston Borough Council because the Councils concerns about the parking issues re 490 Garstang Road had not been taken into consideration. They would like the case re opened and the parking issues addressed.</w:t>
      </w:r>
    </w:p>
    <w:p w14:paraId="48145910" w14:textId="77777777" w:rsidR="001412AF" w:rsidRPr="00D57D1A" w:rsidRDefault="001412AF" w:rsidP="001412AF">
      <w:pPr>
        <w:spacing w:after="0" w:line="240" w:lineRule="auto"/>
        <w:rPr>
          <w:rFonts w:ascii="Arial" w:hAnsi="Arial" w:cs="Arial"/>
          <w:b/>
          <w:sz w:val="24"/>
          <w:szCs w:val="24"/>
        </w:rPr>
      </w:pPr>
      <w:r w:rsidRPr="00D57D1A">
        <w:rPr>
          <w:rFonts w:ascii="Arial" w:hAnsi="Arial" w:cs="Arial"/>
          <w:sz w:val="24"/>
          <w:szCs w:val="24"/>
        </w:rPr>
        <w:t xml:space="preserve">         </w:t>
      </w:r>
    </w:p>
    <w:p w14:paraId="4FA98A63" w14:textId="77777777" w:rsidR="001412AF" w:rsidRPr="00D57D1A" w:rsidRDefault="001412AF" w:rsidP="001412AF">
      <w:pPr>
        <w:spacing w:after="0" w:line="240" w:lineRule="auto"/>
        <w:ind w:left="567" w:hanging="567"/>
        <w:rPr>
          <w:rFonts w:ascii="Arial" w:hAnsi="Arial" w:cs="Arial"/>
          <w:b/>
          <w:sz w:val="24"/>
          <w:szCs w:val="24"/>
        </w:rPr>
      </w:pPr>
      <w:r w:rsidRPr="00D57D1A">
        <w:rPr>
          <w:rFonts w:ascii="Arial" w:hAnsi="Arial" w:cs="Arial"/>
          <w:b/>
          <w:sz w:val="24"/>
          <w:szCs w:val="24"/>
        </w:rPr>
        <w:t>7.</w:t>
      </w:r>
      <w:r w:rsidRPr="00D57D1A">
        <w:rPr>
          <w:rFonts w:ascii="Arial" w:hAnsi="Arial" w:cs="Arial"/>
          <w:b/>
          <w:sz w:val="24"/>
          <w:szCs w:val="24"/>
        </w:rPr>
        <w:tab/>
        <w:t>To consider and approve the Management accounts and bank reconciliation for m/e 30</w:t>
      </w:r>
      <w:r w:rsidRPr="00D57D1A">
        <w:rPr>
          <w:rFonts w:ascii="Arial" w:hAnsi="Arial" w:cs="Arial"/>
          <w:b/>
          <w:sz w:val="24"/>
          <w:szCs w:val="24"/>
          <w:vertAlign w:val="superscript"/>
        </w:rPr>
        <w:t>th</w:t>
      </w:r>
      <w:r w:rsidRPr="00D57D1A">
        <w:rPr>
          <w:rFonts w:ascii="Arial" w:hAnsi="Arial" w:cs="Arial"/>
          <w:b/>
          <w:sz w:val="24"/>
          <w:szCs w:val="24"/>
        </w:rPr>
        <w:t xml:space="preserve"> June 2023</w:t>
      </w:r>
    </w:p>
    <w:p w14:paraId="362ECE0F" w14:textId="77777777" w:rsidR="001412AF" w:rsidRPr="00D57D1A" w:rsidRDefault="001412AF" w:rsidP="001412AF">
      <w:pPr>
        <w:spacing w:after="0" w:line="240" w:lineRule="auto"/>
        <w:ind w:left="567" w:hanging="567"/>
        <w:rPr>
          <w:rFonts w:ascii="Arial" w:hAnsi="Arial" w:cs="Arial"/>
          <w:b/>
          <w:sz w:val="24"/>
          <w:szCs w:val="24"/>
        </w:rPr>
      </w:pPr>
    </w:p>
    <w:p w14:paraId="3CA3E3F9" w14:textId="77777777" w:rsidR="001412AF" w:rsidRPr="00D57D1A" w:rsidRDefault="001412AF" w:rsidP="002A2FDC">
      <w:pPr>
        <w:pStyle w:val="ListParagraph"/>
        <w:numPr>
          <w:ilvl w:val="0"/>
          <w:numId w:val="3"/>
        </w:numPr>
        <w:spacing w:after="0" w:line="240" w:lineRule="auto"/>
        <w:rPr>
          <w:rFonts w:ascii="Arial" w:hAnsi="Arial" w:cs="Arial"/>
          <w:b/>
          <w:bCs/>
          <w:sz w:val="24"/>
          <w:szCs w:val="24"/>
        </w:rPr>
      </w:pPr>
      <w:r w:rsidRPr="00D57D1A">
        <w:rPr>
          <w:rFonts w:ascii="Arial" w:hAnsi="Arial" w:cs="Arial"/>
          <w:b/>
          <w:bCs/>
          <w:sz w:val="24"/>
          <w:szCs w:val="24"/>
        </w:rPr>
        <w:t xml:space="preserve">To approve the attached Bank Reconciliations for </w:t>
      </w:r>
    </w:p>
    <w:p w14:paraId="766DAF14" w14:textId="77777777" w:rsidR="001412AF" w:rsidRPr="00D57D1A" w:rsidRDefault="001412AF" w:rsidP="001412AF">
      <w:pPr>
        <w:spacing w:after="0" w:line="240" w:lineRule="auto"/>
        <w:ind w:left="567" w:hanging="567"/>
        <w:rPr>
          <w:rFonts w:ascii="Arial" w:hAnsi="Arial" w:cs="Arial"/>
          <w:bCs/>
          <w:sz w:val="24"/>
          <w:szCs w:val="24"/>
        </w:rPr>
      </w:pPr>
      <w:r w:rsidRPr="00D57D1A">
        <w:rPr>
          <w:rFonts w:ascii="Arial" w:hAnsi="Arial" w:cs="Arial"/>
          <w:bCs/>
          <w:sz w:val="24"/>
          <w:szCs w:val="24"/>
        </w:rPr>
        <w:t xml:space="preserve">          A) Broughton Parish Council</w:t>
      </w:r>
    </w:p>
    <w:p w14:paraId="68E29A7C" w14:textId="77777777" w:rsidR="001412AF" w:rsidRPr="00D57D1A" w:rsidRDefault="001412AF" w:rsidP="001412AF">
      <w:pPr>
        <w:spacing w:after="0" w:line="240" w:lineRule="auto"/>
        <w:ind w:left="567" w:hanging="567"/>
        <w:rPr>
          <w:rFonts w:ascii="Arial" w:hAnsi="Arial" w:cs="Arial"/>
          <w:bCs/>
          <w:sz w:val="24"/>
          <w:szCs w:val="24"/>
        </w:rPr>
      </w:pPr>
      <w:r w:rsidRPr="00D57D1A">
        <w:rPr>
          <w:rFonts w:ascii="Arial" w:hAnsi="Arial" w:cs="Arial"/>
          <w:bCs/>
          <w:sz w:val="24"/>
          <w:szCs w:val="24"/>
        </w:rPr>
        <w:t xml:space="preserve">          B) Broughton Reserve Account</w:t>
      </w:r>
    </w:p>
    <w:p w14:paraId="584D6994" w14:textId="77777777" w:rsidR="001412AF" w:rsidRPr="00D57D1A" w:rsidRDefault="001412AF" w:rsidP="001412AF">
      <w:pPr>
        <w:spacing w:after="0" w:line="240" w:lineRule="auto"/>
        <w:ind w:left="567" w:hanging="567"/>
        <w:rPr>
          <w:rFonts w:ascii="Arial" w:hAnsi="Arial" w:cs="Arial"/>
          <w:bCs/>
          <w:sz w:val="24"/>
          <w:szCs w:val="24"/>
        </w:rPr>
      </w:pPr>
      <w:r w:rsidRPr="00D57D1A">
        <w:rPr>
          <w:rFonts w:ascii="Arial" w:hAnsi="Arial" w:cs="Arial"/>
          <w:bCs/>
          <w:sz w:val="24"/>
          <w:szCs w:val="24"/>
        </w:rPr>
        <w:t xml:space="preserve">          C) Toll Bar Cottage</w:t>
      </w:r>
    </w:p>
    <w:p w14:paraId="2CD82723" w14:textId="77777777" w:rsidR="001412AF" w:rsidRPr="00D57D1A" w:rsidRDefault="001412AF" w:rsidP="001412AF">
      <w:pPr>
        <w:spacing w:after="0" w:line="240" w:lineRule="auto"/>
        <w:ind w:left="567" w:hanging="567"/>
        <w:rPr>
          <w:rFonts w:ascii="Arial" w:hAnsi="Arial" w:cs="Arial"/>
          <w:bCs/>
          <w:sz w:val="24"/>
          <w:szCs w:val="24"/>
        </w:rPr>
      </w:pPr>
    </w:p>
    <w:p w14:paraId="7B62316B" w14:textId="77777777" w:rsidR="001412AF" w:rsidRPr="00D57D1A" w:rsidRDefault="001412AF" w:rsidP="002A2FDC">
      <w:pPr>
        <w:pStyle w:val="ListParagraph"/>
        <w:numPr>
          <w:ilvl w:val="0"/>
          <w:numId w:val="3"/>
        </w:numPr>
        <w:spacing w:after="0" w:line="240" w:lineRule="auto"/>
        <w:rPr>
          <w:rFonts w:ascii="Arial" w:hAnsi="Arial" w:cs="Arial"/>
          <w:b/>
          <w:bCs/>
          <w:sz w:val="24"/>
          <w:szCs w:val="24"/>
        </w:rPr>
      </w:pPr>
      <w:r w:rsidRPr="00D57D1A">
        <w:rPr>
          <w:rFonts w:ascii="Arial" w:hAnsi="Arial" w:cs="Arial"/>
          <w:b/>
          <w:bCs/>
          <w:sz w:val="24"/>
          <w:szCs w:val="24"/>
        </w:rPr>
        <w:t>To approve the financial information</w:t>
      </w:r>
    </w:p>
    <w:p w14:paraId="010ECF8F" w14:textId="77777777" w:rsidR="001412AF" w:rsidRPr="00D57D1A" w:rsidRDefault="001412AF" w:rsidP="001412AF">
      <w:pPr>
        <w:spacing w:after="0" w:line="240" w:lineRule="auto"/>
        <w:ind w:left="567" w:hanging="567"/>
        <w:rPr>
          <w:rFonts w:ascii="Arial" w:hAnsi="Arial" w:cs="Arial"/>
          <w:bCs/>
          <w:sz w:val="24"/>
          <w:szCs w:val="24"/>
        </w:rPr>
      </w:pPr>
      <w:r w:rsidRPr="00D57D1A">
        <w:rPr>
          <w:rFonts w:ascii="Arial" w:hAnsi="Arial" w:cs="Arial"/>
          <w:bCs/>
          <w:sz w:val="24"/>
          <w:szCs w:val="24"/>
        </w:rPr>
        <w:t xml:space="preserve">           A) Broughton Parish Council</w:t>
      </w:r>
    </w:p>
    <w:p w14:paraId="303D53D4" w14:textId="77777777" w:rsidR="001412AF" w:rsidRPr="00D57D1A" w:rsidRDefault="001412AF" w:rsidP="001412AF">
      <w:pPr>
        <w:spacing w:after="0" w:line="240" w:lineRule="auto"/>
        <w:ind w:left="567" w:hanging="567"/>
        <w:rPr>
          <w:rFonts w:ascii="Arial" w:hAnsi="Arial" w:cs="Arial"/>
          <w:bCs/>
          <w:sz w:val="24"/>
          <w:szCs w:val="24"/>
        </w:rPr>
      </w:pPr>
      <w:r w:rsidRPr="00D57D1A">
        <w:rPr>
          <w:rFonts w:ascii="Arial" w:hAnsi="Arial" w:cs="Arial"/>
          <w:bCs/>
          <w:sz w:val="24"/>
          <w:szCs w:val="24"/>
        </w:rPr>
        <w:t xml:space="preserve">           B) Toll Bar Cottage</w:t>
      </w:r>
    </w:p>
    <w:p w14:paraId="3BC5AC4E" w14:textId="77777777" w:rsidR="001412AF" w:rsidRPr="00D57D1A" w:rsidRDefault="001412AF" w:rsidP="001412AF">
      <w:pPr>
        <w:spacing w:after="0" w:line="240" w:lineRule="auto"/>
        <w:ind w:left="567" w:hanging="567"/>
        <w:rPr>
          <w:rFonts w:ascii="Arial" w:hAnsi="Arial" w:cs="Arial"/>
          <w:sz w:val="24"/>
          <w:szCs w:val="24"/>
        </w:rPr>
      </w:pPr>
      <w:r w:rsidRPr="00D57D1A">
        <w:rPr>
          <w:rFonts w:ascii="Arial" w:hAnsi="Arial" w:cs="Arial"/>
          <w:bCs/>
          <w:sz w:val="24"/>
          <w:szCs w:val="24"/>
        </w:rPr>
        <w:t xml:space="preserve">      .</w:t>
      </w:r>
      <w:r w:rsidRPr="00D57D1A">
        <w:rPr>
          <w:rFonts w:ascii="Arial" w:hAnsi="Arial" w:cs="Arial"/>
          <w:bCs/>
          <w:sz w:val="24"/>
          <w:szCs w:val="24"/>
        </w:rPr>
        <w:tab/>
        <w:t xml:space="preserve">  C) To approve the following payments/receipts</w:t>
      </w:r>
      <w:r w:rsidRPr="00D57D1A">
        <w:rPr>
          <w:rFonts w:ascii="Arial" w:hAnsi="Arial" w:cs="Arial"/>
          <w:sz w:val="24"/>
          <w:szCs w:val="24"/>
        </w:rPr>
        <w:t>:</w:t>
      </w:r>
    </w:p>
    <w:p w14:paraId="182A39F1" w14:textId="77777777" w:rsidR="00276D3D" w:rsidRPr="00D57D1A" w:rsidRDefault="00276D3D" w:rsidP="001412AF">
      <w:pPr>
        <w:spacing w:after="0" w:line="240" w:lineRule="auto"/>
        <w:ind w:left="567" w:hanging="567"/>
        <w:rPr>
          <w:rFonts w:ascii="Arial" w:hAnsi="Arial" w:cs="Arial"/>
          <w:sz w:val="24"/>
          <w:szCs w:val="24"/>
        </w:rPr>
      </w:pPr>
    </w:p>
    <w:p w14:paraId="4254F0D6" w14:textId="77777777" w:rsidR="00E85E9D" w:rsidRPr="00D57D1A" w:rsidRDefault="00E85E9D" w:rsidP="00276D3D">
      <w:pPr>
        <w:pStyle w:val="ListParagraph"/>
        <w:ind w:left="284"/>
        <w:rPr>
          <w:rFonts w:ascii="Arial" w:eastAsia="Times New Roman" w:hAnsi="Arial" w:cs="Arial"/>
          <w:sz w:val="24"/>
          <w:szCs w:val="24"/>
          <w:lang w:eastAsia="en-GB"/>
        </w:rPr>
      </w:pPr>
    </w:p>
    <w:p w14:paraId="0F23F631" w14:textId="7F4AD73F" w:rsidR="00276D3D" w:rsidRPr="00D57D1A" w:rsidRDefault="00276D3D" w:rsidP="00276D3D">
      <w:pPr>
        <w:pStyle w:val="ListParagraph"/>
        <w:ind w:left="284"/>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The Parish </w:t>
      </w:r>
      <w:r w:rsidR="00D57D1A" w:rsidRPr="00D57D1A">
        <w:rPr>
          <w:rFonts w:ascii="Arial" w:eastAsia="Times New Roman" w:hAnsi="Arial" w:cs="Arial"/>
          <w:sz w:val="24"/>
          <w:szCs w:val="24"/>
          <w:lang w:eastAsia="en-GB"/>
        </w:rPr>
        <w:t>Councilor’s</w:t>
      </w:r>
      <w:r w:rsidRPr="00D57D1A">
        <w:rPr>
          <w:rFonts w:ascii="Arial" w:eastAsia="Times New Roman" w:hAnsi="Arial" w:cs="Arial"/>
          <w:sz w:val="24"/>
          <w:szCs w:val="24"/>
          <w:lang w:eastAsia="en-GB"/>
        </w:rPr>
        <w:t xml:space="preserve"> approved the detailed list of transactions provided by the Clerk</w:t>
      </w:r>
    </w:p>
    <w:p w14:paraId="3A95B498" w14:textId="54CD6D42" w:rsidR="00276D3D" w:rsidRPr="00D57D1A" w:rsidRDefault="00276D3D" w:rsidP="00276D3D">
      <w:pPr>
        <w:pStyle w:val="ListParagraph"/>
        <w:ind w:left="284"/>
        <w:rPr>
          <w:rFonts w:ascii="Arial" w:eastAsia="Times New Roman" w:hAnsi="Arial" w:cs="Arial"/>
          <w:sz w:val="24"/>
          <w:szCs w:val="24"/>
          <w:lang w:eastAsia="en-GB"/>
        </w:rPr>
      </w:pPr>
      <w:r w:rsidRPr="00D57D1A">
        <w:rPr>
          <w:rFonts w:ascii="Arial" w:eastAsia="Times New Roman" w:hAnsi="Arial" w:cs="Arial"/>
          <w:sz w:val="24"/>
          <w:szCs w:val="24"/>
          <w:lang w:eastAsia="en-GB"/>
        </w:rPr>
        <w:t xml:space="preserve">It was resolved to approve the Parish Council and Toll Bar Cottage </w:t>
      </w:r>
      <w:r w:rsidR="00D57D1A" w:rsidRPr="00D57D1A">
        <w:rPr>
          <w:rFonts w:ascii="Arial" w:eastAsia="Times New Roman" w:hAnsi="Arial" w:cs="Arial"/>
          <w:sz w:val="24"/>
          <w:szCs w:val="24"/>
          <w:lang w:eastAsia="en-GB"/>
        </w:rPr>
        <w:t>Accounts and</w:t>
      </w:r>
      <w:r w:rsidRPr="00D57D1A">
        <w:rPr>
          <w:rFonts w:ascii="Arial" w:eastAsia="Times New Roman" w:hAnsi="Arial" w:cs="Arial"/>
          <w:sz w:val="24"/>
          <w:szCs w:val="24"/>
          <w:lang w:eastAsia="en-GB"/>
        </w:rPr>
        <w:t xml:space="preserve"> </w:t>
      </w:r>
      <w:r w:rsidR="00D57D1A" w:rsidRPr="00D57D1A">
        <w:rPr>
          <w:rFonts w:ascii="Arial" w:eastAsia="Times New Roman" w:hAnsi="Arial" w:cs="Arial"/>
          <w:sz w:val="24"/>
          <w:szCs w:val="24"/>
          <w:lang w:eastAsia="en-GB"/>
        </w:rPr>
        <w:t>bank reconciliation</w:t>
      </w:r>
      <w:r w:rsidRPr="00D57D1A">
        <w:rPr>
          <w:rFonts w:ascii="Arial" w:eastAsia="Times New Roman" w:hAnsi="Arial" w:cs="Arial"/>
          <w:sz w:val="24"/>
          <w:szCs w:val="24"/>
          <w:lang w:eastAsia="en-GB"/>
        </w:rPr>
        <w:t xml:space="preserve"> </w:t>
      </w:r>
      <w:r w:rsidR="00D57D1A" w:rsidRPr="00D57D1A">
        <w:rPr>
          <w:rFonts w:ascii="Arial" w:eastAsia="Times New Roman" w:hAnsi="Arial" w:cs="Arial"/>
          <w:sz w:val="24"/>
          <w:szCs w:val="24"/>
          <w:lang w:eastAsia="en-GB"/>
        </w:rPr>
        <w:t>up to</w:t>
      </w:r>
      <w:r w:rsidRPr="00D57D1A">
        <w:rPr>
          <w:rFonts w:ascii="Arial" w:eastAsia="Times New Roman" w:hAnsi="Arial" w:cs="Arial"/>
          <w:sz w:val="24"/>
          <w:szCs w:val="24"/>
          <w:lang w:eastAsia="en-GB"/>
        </w:rPr>
        <w:t xml:space="preserve"> 30</w:t>
      </w:r>
      <w:r w:rsidRPr="00D57D1A">
        <w:rPr>
          <w:rFonts w:ascii="Arial" w:eastAsia="Times New Roman" w:hAnsi="Arial" w:cs="Arial"/>
          <w:sz w:val="24"/>
          <w:szCs w:val="24"/>
          <w:vertAlign w:val="superscript"/>
          <w:lang w:eastAsia="en-GB"/>
        </w:rPr>
        <w:t>th</w:t>
      </w:r>
      <w:r w:rsidRPr="00D57D1A">
        <w:rPr>
          <w:rFonts w:ascii="Arial" w:eastAsia="Times New Roman" w:hAnsi="Arial" w:cs="Arial"/>
          <w:sz w:val="24"/>
          <w:szCs w:val="24"/>
          <w:lang w:eastAsia="en-GB"/>
        </w:rPr>
        <w:t xml:space="preserve"> </w:t>
      </w:r>
      <w:r w:rsidR="00D57D1A" w:rsidRPr="00D57D1A">
        <w:rPr>
          <w:rFonts w:ascii="Arial" w:eastAsia="Times New Roman" w:hAnsi="Arial" w:cs="Arial"/>
          <w:sz w:val="24"/>
          <w:szCs w:val="24"/>
          <w:lang w:eastAsia="en-GB"/>
        </w:rPr>
        <w:t>June 2023</w:t>
      </w:r>
    </w:p>
    <w:p w14:paraId="6B2BECAF" w14:textId="77777777" w:rsidR="00276D3D" w:rsidRPr="00D57D1A" w:rsidRDefault="00276D3D" w:rsidP="001412AF">
      <w:pPr>
        <w:spacing w:after="0" w:line="240" w:lineRule="auto"/>
        <w:ind w:left="567" w:hanging="567"/>
        <w:rPr>
          <w:rFonts w:ascii="Arial" w:hAnsi="Arial" w:cs="Arial"/>
          <w:sz w:val="24"/>
          <w:szCs w:val="24"/>
        </w:rPr>
      </w:pPr>
    </w:p>
    <w:p w14:paraId="29700BD5" w14:textId="77777777" w:rsidR="001412AF" w:rsidRPr="00D57D1A" w:rsidRDefault="001412AF" w:rsidP="001412AF">
      <w:pPr>
        <w:spacing w:after="0" w:line="240" w:lineRule="auto"/>
        <w:ind w:left="567" w:hanging="567"/>
        <w:rPr>
          <w:rFonts w:ascii="Arial" w:hAnsi="Arial" w:cs="Arial"/>
          <w:sz w:val="24"/>
          <w:szCs w:val="24"/>
        </w:rPr>
      </w:pPr>
    </w:p>
    <w:p w14:paraId="4A82C44B" w14:textId="77777777" w:rsidR="001412AF" w:rsidRPr="00D57D1A" w:rsidRDefault="001412AF" w:rsidP="001412AF">
      <w:pPr>
        <w:spacing w:after="0" w:line="240" w:lineRule="auto"/>
        <w:rPr>
          <w:rFonts w:ascii="Arial" w:hAnsi="Arial" w:cs="Arial"/>
          <w:b/>
          <w:sz w:val="24"/>
          <w:szCs w:val="24"/>
        </w:rPr>
      </w:pPr>
      <w:r w:rsidRPr="00D57D1A">
        <w:rPr>
          <w:rFonts w:ascii="Arial" w:hAnsi="Arial" w:cs="Arial"/>
          <w:b/>
          <w:sz w:val="24"/>
          <w:szCs w:val="24"/>
        </w:rPr>
        <w:t xml:space="preserve">         Future meeting dates:</w:t>
      </w:r>
    </w:p>
    <w:p w14:paraId="15B149E4" w14:textId="77777777" w:rsidR="001412AF" w:rsidRPr="00D57D1A" w:rsidRDefault="001412AF" w:rsidP="001412AF">
      <w:pPr>
        <w:spacing w:after="0" w:line="240" w:lineRule="auto"/>
        <w:rPr>
          <w:rFonts w:ascii="Arial" w:hAnsi="Arial" w:cs="Arial"/>
          <w:b/>
          <w:sz w:val="24"/>
          <w:szCs w:val="24"/>
        </w:rPr>
      </w:pPr>
      <w:r w:rsidRPr="00D57D1A">
        <w:rPr>
          <w:rFonts w:ascii="Arial" w:hAnsi="Arial" w:cs="Arial"/>
          <w:b/>
          <w:sz w:val="24"/>
          <w:szCs w:val="24"/>
        </w:rPr>
        <w:t xml:space="preserve">       </w:t>
      </w:r>
      <w:r w:rsidRPr="00D57D1A">
        <w:rPr>
          <w:rFonts w:ascii="Arial" w:hAnsi="Arial" w:cs="Arial"/>
          <w:b/>
          <w:sz w:val="24"/>
          <w:szCs w:val="24"/>
        </w:rPr>
        <w:tab/>
      </w:r>
    </w:p>
    <w:p w14:paraId="4D6C5EBC" w14:textId="77777777" w:rsidR="001412AF" w:rsidRPr="00D57D1A" w:rsidRDefault="001412AF" w:rsidP="001412AF">
      <w:pPr>
        <w:tabs>
          <w:tab w:val="left" w:pos="567"/>
        </w:tabs>
        <w:spacing w:after="0" w:line="240" w:lineRule="auto"/>
        <w:rPr>
          <w:rFonts w:ascii="Arial" w:hAnsi="Arial" w:cs="Arial"/>
          <w:sz w:val="24"/>
          <w:szCs w:val="24"/>
        </w:rPr>
      </w:pPr>
      <w:r w:rsidRPr="00D57D1A">
        <w:rPr>
          <w:rFonts w:ascii="Arial" w:hAnsi="Arial" w:cs="Arial"/>
          <w:sz w:val="24"/>
          <w:szCs w:val="24"/>
        </w:rPr>
        <w:t>22</w:t>
      </w:r>
      <w:r w:rsidRPr="00D57D1A">
        <w:rPr>
          <w:rFonts w:ascii="Arial" w:hAnsi="Arial" w:cs="Arial"/>
          <w:sz w:val="24"/>
          <w:szCs w:val="24"/>
          <w:vertAlign w:val="superscript"/>
        </w:rPr>
        <w:t>nd</w:t>
      </w:r>
      <w:r w:rsidRPr="00D57D1A">
        <w:rPr>
          <w:rFonts w:ascii="Arial" w:hAnsi="Arial" w:cs="Arial"/>
          <w:sz w:val="24"/>
          <w:szCs w:val="24"/>
        </w:rPr>
        <w:t xml:space="preserve"> August: Cottage Management Committee                                  </w:t>
      </w:r>
    </w:p>
    <w:p w14:paraId="3C99FC48" w14:textId="0D378BDD" w:rsidR="003C089E" w:rsidRDefault="00035C4B" w:rsidP="004E2148">
      <w:pPr>
        <w:tabs>
          <w:tab w:val="left" w:pos="567"/>
        </w:tabs>
        <w:spacing w:after="0" w:line="240" w:lineRule="auto"/>
        <w:rPr>
          <w:rFonts w:ascii="Arial" w:eastAsia="Times New Roman" w:hAnsi="Arial" w:cs="Arial"/>
          <w:b/>
          <w:bCs/>
          <w:sz w:val="24"/>
          <w:szCs w:val="24"/>
          <w:u w:val="single"/>
          <w:lang w:eastAsia="en-GB"/>
        </w:rPr>
      </w:pPr>
      <w:r w:rsidRPr="00D57D1A">
        <w:rPr>
          <w:rFonts w:ascii="Arial" w:hAnsi="Arial" w:cs="Arial"/>
          <w:color w:val="212529"/>
          <w:sz w:val="24"/>
          <w:szCs w:val="24"/>
          <w:shd w:val="clear" w:color="auto" w:fill="FFFFFF"/>
        </w:rPr>
        <w:t>5</w:t>
      </w:r>
      <w:r w:rsidRPr="00D57D1A">
        <w:rPr>
          <w:rFonts w:ascii="Arial" w:hAnsi="Arial" w:cs="Arial"/>
          <w:color w:val="212529"/>
          <w:sz w:val="24"/>
          <w:szCs w:val="24"/>
          <w:shd w:val="clear" w:color="auto" w:fill="FFFFFF"/>
          <w:vertAlign w:val="superscript"/>
        </w:rPr>
        <w:t>th</w:t>
      </w:r>
      <w:r w:rsidRPr="00D57D1A">
        <w:rPr>
          <w:rFonts w:ascii="Arial" w:hAnsi="Arial" w:cs="Arial"/>
          <w:color w:val="212529"/>
          <w:sz w:val="24"/>
          <w:szCs w:val="24"/>
          <w:shd w:val="clear" w:color="auto" w:fill="FFFFFF"/>
        </w:rPr>
        <w:t xml:space="preserve"> September </w:t>
      </w:r>
      <w:r w:rsidR="00D57D1A" w:rsidRPr="00D57D1A">
        <w:rPr>
          <w:rFonts w:ascii="Arial" w:hAnsi="Arial" w:cs="Arial"/>
          <w:color w:val="212529"/>
          <w:sz w:val="24"/>
          <w:szCs w:val="24"/>
          <w:shd w:val="clear" w:color="auto" w:fill="FFFFFF"/>
        </w:rPr>
        <w:t>2023:</w:t>
      </w:r>
      <w:r w:rsidR="001412AF" w:rsidRPr="00D57D1A">
        <w:rPr>
          <w:rFonts w:ascii="Arial" w:hAnsi="Arial" w:cs="Arial"/>
          <w:color w:val="212529"/>
          <w:sz w:val="24"/>
          <w:szCs w:val="24"/>
          <w:shd w:val="clear" w:color="auto" w:fill="FFFFFF"/>
        </w:rPr>
        <w:t xml:space="preserve"> Finance scrutiny meeting will take place at 6:15pm and the main meeting will continue at 7pm </w:t>
      </w:r>
      <w:r w:rsidR="00D7258E" w:rsidRPr="00D57D1A">
        <w:rPr>
          <w:rFonts w:ascii="Arial" w:hAnsi="Arial" w:cs="Arial"/>
          <w:color w:val="212529"/>
          <w:sz w:val="24"/>
          <w:szCs w:val="24"/>
          <w:shd w:val="clear" w:color="auto" w:fill="FFFFFF"/>
        </w:rPr>
        <w:t>(note date change)</w:t>
      </w:r>
      <w:r w:rsidR="004E2148">
        <w:rPr>
          <w:rFonts w:ascii="Arial" w:hAnsi="Arial" w:cs="Arial"/>
          <w:color w:val="212529"/>
          <w:sz w:val="24"/>
          <w:szCs w:val="24"/>
          <w:shd w:val="clear" w:color="auto" w:fill="FFFFFF"/>
        </w:rPr>
        <w:t>.</w:t>
      </w:r>
    </w:p>
    <w:p w14:paraId="3A9B1614"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3858697B"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7165DEA5"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712D3E38"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2438CC8A"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00797D58"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1F453EB1" w14:textId="77777777" w:rsidR="003C089E" w:rsidRDefault="003C089E">
      <w:pPr>
        <w:pStyle w:val="ListParagraph"/>
        <w:spacing w:after="0" w:line="240" w:lineRule="auto"/>
        <w:ind w:left="0"/>
        <w:rPr>
          <w:rFonts w:ascii="Arial" w:eastAsia="Times New Roman" w:hAnsi="Arial" w:cs="Arial"/>
          <w:b/>
          <w:bCs/>
          <w:sz w:val="24"/>
          <w:szCs w:val="24"/>
          <w:u w:val="single"/>
          <w:lang w:eastAsia="en-GB"/>
        </w:rPr>
      </w:pPr>
    </w:p>
    <w:p w14:paraId="076F21B6" w14:textId="77777777" w:rsidR="003C089E" w:rsidRPr="003C089E" w:rsidRDefault="003C089E">
      <w:pPr>
        <w:pStyle w:val="ListParagraph"/>
        <w:spacing w:after="0" w:line="240" w:lineRule="auto"/>
        <w:ind w:left="0"/>
        <w:rPr>
          <w:rFonts w:ascii="Arial" w:eastAsia="Times New Roman" w:hAnsi="Arial" w:cs="Arial"/>
          <w:b/>
          <w:bCs/>
          <w:sz w:val="24"/>
          <w:szCs w:val="24"/>
          <w:u w:val="single"/>
          <w:lang w:eastAsia="en-GB"/>
        </w:rPr>
      </w:pPr>
    </w:p>
    <w:sectPr w:rsidR="003C089E" w:rsidRPr="003C089E" w:rsidSect="00A10421">
      <w:footerReference w:type="default" r:id="rId9"/>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D129" w14:textId="77777777" w:rsidR="00983277" w:rsidRDefault="00983277">
      <w:pPr>
        <w:spacing w:after="0" w:line="240" w:lineRule="auto"/>
      </w:pPr>
      <w:r>
        <w:separator/>
      </w:r>
    </w:p>
  </w:endnote>
  <w:endnote w:type="continuationSeparator" w:id="0">
    <w:p w14:paraId="14DA5B17" w14:textId="77777777" w:rsidR="00983277" w:rsidRDefault="0098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A85C" w14:textId="77777777" w:rsidR="009D56C5" w:rsidRDefault="0068659E" w:rsidP="009D56C5">
    <w:pPr>
      <w:pStyle w:val="Footer"/>
      <w:jc w:val="center"/>
    </w:pPr>
    <w:r>
      <w:t xml:space="preserve">Page </w:t>
    </w:r>
    <w:sdt>
      <w:sdtPr>
        <w:id w:val="-106047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7D1A">
          <w:rPr>
            <w:noProof/>
          </w:rPr>
          <w:t>1</w:t>
        </w:r>
        <w:r>
          <w:rPr>
            <w:noProof/>
          </w:rPr>
          <w:fldChar w:fldCharType="end"/>
        </w:r>
      </w:sdtContent>
    </w:sdt>
  </w:p>
  <w:p w14:paraId="67C6BEAA" w14:textId="77777777" w:rsidR="00AA3C0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DA3" w14:textId="77777777" w:rsidR="00983277" w:rsidRDefault="00983277">
      <w:pPr>
        <w:spacing w:after="0" w:line="240" w:lineRule="auto"/>
      </w:pPr>
      <w:r>
        <w:separator/>
      </w:r>
    </w:p>
  </w:footnote>
  <w:footnote w:type="continuationSeparator" w:id="0">
    <w:p w14:paraId="112C7D2F" w14:textId="77777777" w:rsidR="00983277" w:rsidRDefault="00983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074"/>
    <w:multiLevelType w:val="hybridMultilevel"/>
    <w:tmpl w:val="36DE6A92"/>
    <w:lvl w:ilvl="0" w:tplc="DA545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35DE5"/>
    <w:multiLevelType w:val="hybridMultilevel"/>
    <w:tmpl w:val="DB84F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10376"/>
    <w:multiLevelType w:val="hybridMultilevel"/>
    <w:tmpl w:val="29D8BE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E5400"/>
    <w:multiLevelType w:val="hybridMultilevel"/>
    <w:tmpl w:val="88103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D570F"/>
    <w:multiLevelType w:val="hybridMultilevel"/>
    <w:tmpl w:val="388A9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C50BB"/>
    <w:multiLevelType w:val="hybridMultilevel"/>
    <w:tmpl w:val="94808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54232"/>
    <w:multiLevelType w:val="hybridMultilevel"/>
    <w:tmpl w:val="64D0F56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C7E0A"/>
    <w:multiLevelType w:val="hybridMultilevel"/>
    <w:tmpl w:val="2F3EC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222E6"/>
    <w:multiLevelType w:val="hybridMultilevel"/>
    <w:tmpl w:val="ED7A2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05469B"/>
    <w:multiLevelType w:val="hybridMultilevel"/>
    <w:tmpl w:val="E2FC9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775F3"/>
    <w:multiLevelType w:val="multilevel"/>
    <w:tmpl w:val="5336C2AA"/>
    <w:lvl w:ilvl="0">
      <w:start w:val="1"/>
      <w:numFmt w:val="decimal"/>
      <w:lvlText w:val="%1."/>
      <w:lvlJc w:val="left"/>
      <w:pPr>
        <w:ind w:left="720" w:hanging="360"/>
      </w:pPr>
      <w:rPr>
        <w:rFonts w:hint="default"/>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BE0C84"/>
    <w:multiLevelType w:val="multilevel"/>
    <w:tmpl w:val="BA7A85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AE1887"/>
    <w:multiLevelType w:val="multilevel"/>
    <w:tmpl w:val="611CE004"/>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214317237">
    <w:abstractNumId w:val="8"/>
  </w:num>
  <w:num w:numId="2" w16cid:durableId="680547613">
    <w:abstractNumId w:val="2"/>
  </w:num>
  <w:num w:numId="3" w16cid:durableId="265427494">
    <w:abstractNumId w:val="0"/>
  </w:num>
  <w:num w:numId="4" w16cid:durableId="392235612">
    <w:abstractNumId w:val="9"/>
  </w:num>
  <w:num w:numId="5" w16cid:durableId="1301109506">
    <w:abstractNumId w:val="11"/>
  </w:num>
  <w:num w:numId="6" w16cid:durableId="1074743636">
    <w:abstractNumId w:val="5"/>
  </w:num>
  <w:num w:numId="7" w16cid:durableId="1824421693">
    <w:abstractNumId w:val="6"/>
  </w:num>
  <w:num w:numId="8" w16cid:durableId="417293276">
    <w:abstractNumId w:val="7"/>
  </w:num>
  <w:num w:numId="9" w16cid:durableId="8802621">
    <w:abstractNumId w:val="1"/>
  </w:num>
  <w:num w:numId="10" w16cid:durableId="224687828">
    <w:abstractNumId w:val="12"/>
  </w:num>
  <w:num w:numId="11" w16cid:durableId="2072149303">
    <w:abstractNumId w:val="4"/>
  </w:num>
  <w:num w:numId="12" w16cid:durableId="1420636859">
    <w:abstractNumId w:val="13"/>
  </w:num>
  <w:num w:numId="13" w16cid:durableId="1798645354">
    <w:abstractNumId w:val="10"/>
  </w:num>
  <w:num w:numId="14" w16cid:durableId="182735736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60"/>
    <w:rsid w:val="00003AB8"/>
    <w:rsid w:val="0000524F"/>
    <w:rsid w:val="0001499D"/>
    <w:rsid w:val="0002513D"/>
    <w:rsid w:val="000354EE"/>
    <w:rsid w:val="00035C4B"/>
    <w:rsid w:val="00037504"/>
    <w:rsid w:val="000461D2"/>
    <w:rsid w:val="00046310"/>
    <w:rsid w:val="00046B30"/>
    <w:rsid w:val="000549D0"/>
    <w:rsid w:val="00066044"/>
    <w:rsid w:val="00070CF5"/>
    <w:rsid w:val="0008505A"/>
    <w:rsid w:val="00085E73"/>
    <w:rsid w:val="00090094"/>
    <w:rsid w:val="000A0C0A"/>
    <w:rsid w:val="000B182F"/>
    <w:rsid w:val="000B2087"/>
    <w:rsid w:val="000B4A37"/>
    <w:rsid w:val="000B67E5"/>
    <w:rsid w:val="000C56D3"/>
    <w:rsid w:val="000D1755"/>
    <w:rsid w:val="000D53ED"/>
    <w:rsid w:val="000E0099"/>
    <w:rsid w:val="000E00F1"/>
    <w:rsid w:val="000E4367"/>
    <w:rsid w:val="00102AA8"/>
    <w:rsid w:val="00120DD5"/>
    <w:rsid w:val="00132051"/>
    <w:rsid w:val="00134F96"/>
    <w:rsid w:val="00135C4F"/>
    <w:rsid w:val="00137387"/>
    <w:rsid w:val="001412AF"/>
    <w:rsid w:val="00141DDE"/>
    <w:rsid w:val="00145A91"/>
    <w:rsid w:val="001539D4"/>
    <w:rsid w:val="00154BA0"/>
    <w:rsid w:val="00155415"/>
    <w:rsid w:val="001573B8"/>
    <w:rsid w:val="0016253B"/>
    <w:rsid w:val="001676A8"/>
    <w:rsid w:val="001769E4"/>
    <w:rsid w:val="001955AC"/>
    <w:rsid w:val="001A1BBA"/>
    <w:rsid w:val="001A3317"/>
    <w:rsid w:val="001B628A"/>
    <w:rsid w:val="001C3975"/>
    <w:rsid w:val="001C58B1"/>
    <w:rsid w:val="001C6F06"/>
    <w:rsid w:val="001D7BCE"/>
    <w:rsid w:val="001F0E34"/>
    <w:rsid w:val="001F19AB"/>
    <w:rsid w:val="001F40CD"/>
    <w:rsid w:val="001F495C"/>
    <w:rsid w:val="00207CAA"/>
    <w:rsid w:val="00215461"/>
    <w:rsid w:val="00223360"/>
    <w:rsid w:val="00224D08"/>
    <w:rsid w:val="00246F1B"/>
    <w:rsid w:val="00262BEC"/>
    <w:rsid w:val="00265D44"/>
    <w:rsid w:val="00272107"/>
    <w:rsid w:val="00276D3D"/>
    <w:rsid w:val="00282B9A"/>
    <w:rsid w:val="00294DB6"/>
    <w:rsid w:val="00296356"/>
    <w:rsid w:val="002A0359"/>
    <w:rsid w:val="002A0A38"/>
    <w:rsid w:val="002A2FDC"/>
    <w:rsid w:val="002A4344"/>
    <w:rsid w:val="002A6E54"/>
    <w:rsid w:val="002A7305"/>
    <w:rsid w:val="002B5757"/>
    <w:rsid w:val="002C20CD"/>
    <w:rsid w:val="002C46EF"/>
    <w:rsid w:val="002D503D"/>
    <w:rsid w:val="002D6A8F"/>
    <w:rsid w:val="002E501B"/>
    <w:rsid w:val="002F2DB2"/>
    <w:rsid w:val="002F71CA"/>
    <w:rsid w:val="002F7800"/>
    <w:rsid w:val="003014D0"/>
    <w:rsid w:val="003070EC"/>
    <w:rsid w:val="00312CBB"/>
    <w:rsid w:val="00320482"/>
    <w:rsid w:val="00326A49"/>
    <w:rsid w:val="00332632"/>
    <w:rsid w:val="00344154"/>
    <w:rsid w:val="00352F44"/>
    <w:rsid w:val="003560F2"/>
    <w:rsid w:val="00360556"/>
    <w:rsid w:val="00363AD9"/>
    <w:rsid w:val="00387F00"/>
    <w:rsid w:val="00394BD4"/>
    <w:rsid w:val="003B22EF"/>
    <w:rsid w:val="003B28B7"/>
    <w:rsid w:val="003C089E"/>
    <w:rsid w:val="003D05DE"/>
    <w:rsid w:val="003E44FC"/>
    <w:rsid w:val="003E4E58"/>
    <w:rsid w:val="0040695C"/>
    <w:rsid w:val="004126AE"/>
    <w:rsid w:val="0041694D"/>
    <w:rsid w:val="00417922"/>
    <w:rsid w:val="0043069D"/>
    <w:rsid w:val="00435CAA"/>
    <w:rsid w:val="0043697E"/>
    <w:rsid w:val="00441388"/>
    <w:rsid w:val="00453B04"/>
    <w:rsid w:val="004633D2"/>
    <w:rsid w:val="00481AF0"/>
    <w:rsid w:val="004824B6"/>
    <w:rsid w:val="004913FD"/>
    <w:rsid w:val="004A7226"/>
    <w:rsid w:val="004B0EDF"/>
    <w:rsid w:val="004B0FDF"/>
    <w:rsid w:val="004B1D54"/>
    <w:rsid w:val="004B2A97"/>
    <w:rsid w:val="004B649E"/>
    <w:rsid w:val="004C08A6"/>
    <w:rsid w:val="004C27C6"/>
    <w:rsid w:val="004C38C3"/>
    <w:rsid w:val="004D45B1"/>
    <w:rsid w:val="004D608E"/>
    <w:rsid w:val="004D774D"/>
    <w:rsid w:val="004E2148"/>
    <w:rsid w:val="004F5D71"/>
    <w:rsid w:val="00504509"/>
    <w:rsid w:val="00504C59"/>
    <w:rsid w:val="00506B4C"/>
    <w:rsid w:val="005119A4"/>
    <w:rsid w:val="00511FE4"/>
    <w:rsid w:val="0052381F"/>
    <w:rsid w:val="00524565"/>
    <w:rsid w:val="00534258"/>
    <w:rsid w:val="005426AD"/>
    <w:rsid w:val="00543B10"/>
    <w:rsid w:val="00544EEC"/>
    <w:rsid w:val="0055041F"/>
    <w:rsid w:val="005529CC"/>
    <w:rsid w:val="00552A62"/>
    <w:rsid w:val="00553947"/>
    <w:rsid w:val="005601FE"/>
    <w:rsid w:val="005613F2"/>
    <w:rsid w:val="00564B00"/>
    <w:rsid w:val="0056745B"/>
    <w:rsid w:val="00575570"/>
    <w:rsid w:val="0057609B"/>
    <w:rsid w:val="0058445A"/>
    <w:rsid w:val="005A30DB"/>
    <w:rsid w:val="005A4CE8"/>
    <w:rsid w:val="005C0CF3"/>
    <w:rsid w:val="005D04FB"/>
    <w:rsid w:val="005D104B"/>
    <w:rsid w:val="005F2EC2"/>
    <w:rsid w:val="005F5F7A"/>
    <w:rsid w:val="00622015"/>
    <w:rsid w:val="00636E4B"/>
    <w:rsid w:val="0064294E"/>
    <w:rsid w:val="006430E0"/>
    <w:rsid w:val="00647409"/>
    <w:rsid w:val="00656938"/>
    <w:rsid w:val="006668F1"/>
    <w:rsid w:val="00667BEC"/>
    <w:rsid w:val="006767DB"/>
    <w:rsid w:val="00680121"/>
    <w:rsid w:val="00680ABC"/>
    <w:rsid w:val="0068275C"/>
    <w:rsid w:val="0068659E"/>
    <w:rsid w:val="00693053"/>
    <w:rsid w:val="00695636"/>
    <w:rsid w:val="00695AFA"/>
    <w:rsid w:val="00696954"/>
    <w:rsid w:val="006A15FB"/>
    <w:rsid w:val="006A1A96"/>
    <w:rsid w:val="006A1E1C"/>
    <w:rsid w:val="006A22EE"/>
    <w:rsid w:val="006A2A07"/>
    <w:rsid w:val="006A45C1"/>
    <w:rsid w:val="006B57D5"/>
    <w:rsid w:val="006D28CE"/>
    <w:rsid w:val="006D2E8B"/>
    <w:rsid w:val="006D612C"/>
    <w:rsid w:val="006E2E32"/>
    <w:rsid w:val="006E5B10"/>
    <w:rsid w:val="006E635D"/>
    <w:rsid w:val="006F127D"/>
    <w:rsid w:val="006F51D8"/>
    <w:rsid w:val="0070568E"/>
    <w:rsid w:val="00707CA6"/>
    <w:rsid w:val="00721170"/>
    <w:rsid w:val="00732A0C"/>
    <w:rsid w:val="00737EF2"/>
    <w:rsid w:val="00743FA7"/>
    <w:rsid w:val="007444FA"/>
    <w:rsid w:val="007452F6"/>
    <w:rsid w:val="0075078D"/>
    <w:rsid w:val="00750FBC"/>
    <w:rsid w:val="0076049A"/>
    <w:rsid w:val="00765087"/>
    <w:rsid w:val="0077161D"/>
    <w:rsid w:val="007866AC"/>
    <w:rsid w:val="00791C4B"/>
    <w:rsid w:val="007B5CAB"/>
    <w:rsid w:val="007C0863"/>
    <w:rsid w:val="007C18A9"/>
    <w:rsid w:val="007C258C"/>
    <w:rsid w:val="007D27F8"/>
    <w:rsid w:val="008020A2"/>
    <w:rsid w:val="0081302E"/>
    <w:rsid w:val="008178F5"/>
    <w:rsid w:val="008224B4"/>
    <w:rsid w:val="008478B6"/>
    <w:rsid w:val="008553DE"/>
    <w:rsid w:val="008565AF"/>
    <w:rsid w:val="00872044"/>
    <w:rsid w:val="00884C4F"/>
    <w:rsid w:val="00886400"/>
    <w:rsid w:val="0088757A"/>
    <w:rsid w:val="00887CCB"/>
    <w:rsid w:val="00891E05"/>
    <w:rsid w:val="00893F0B"/>
    <w:rsid w:val="00894091"/>
    <w:rsid w:val="00894579"/>
    <w:rsid w:val="00897769"/>
    <w:rsid w:val="00897C0A"/>
    <w:rsid w:val="008B150F"/>
    <w:rsid w:val="008B609E"/>
    <w:rsid w:val="008E3583"/>
    <w:rsid w:val="008F0D4B"/>
    <w:rsid w:val="008F3BC0"/>
    <w:rsid w:val="00901EFC"/>
    <w:rsid w:val="00906B26"/>
    <w:rsid w:val="009278D8"/>
    <w:rsid w:val="00937EEA"/>
    <w:rsid w:val="00954540"/>
    <w:rsid w:val="00955879"/>
    <w:rsid w:val="00956642"/>
    <w:rsid w:val="00960BE7"/>
    <w:rsid w:val="009614FD"/>
    <w:rsid w:val="00972561"/>
    <w:rsid w:val="009744C8"/>
    <w:rsid w:val="009769AF"/>
    <w:rsid w:val="00983277"/>
    <w:rsid w:val="00984B0F"/>
    <w:rsid w:val="00992B07"/>
    <w:rsid w:val="009970EF"/>
    <w:rsid w:val="009A10A0"/>
    <w:rsid w:val="009A3FB0"/>
    <w:rsid w:val="009B5783"/>
    <w:rsid w:val="009B5DF4"/>
    <w:rsid w:val="009C0BF3"/>
    <w:rsid w:val="009C4DDE"/>
    <w:rsid w:val="009D66AF"/>
    <w:rsid w:val="009F1B65"/>
    <w:rsid w:val="009F37FB"/>
    <w:rsid w:val="009F3B17"/>
    <w:rsid w:val="009F43BB"/>
    <w:rsid w:val="009F5F8E"/>
    <w:rsid w:val="00A0434A"/>
    <w:rsid w:val="00A0497C"/>
    <w:rsid w:val="00A10421"/>
    <w:rsid w:val="00A10EBE"/>
    <w:rsid w:val="00A1568F"/>
    <w:rsid w:val="00A158EF"/>
    <w:rsid w:val="00A17CD7"/>
    <w:rsid w:val="00A2163E"/>
    <w:rsid w:val="00A24D89"/>
    <w:rsid w:val="00A256E0"/>
    <w:rsid w:val="00A32DCD"/>
    <w:rsid w:val="00A361DF"/>
    <w:rsid w:val="00A45DBA"/>
    <w:rsid w:val="00A60353"/>
    <w:rsid w:val="00A7091E"/>
    <w:rsid w:val="00A729C3"/>
    <w:rsid w:val="00A73E2B"/>
    <w:rsid w:val="00A76345"/>
    <w:rsid w:val="00A826E1"/>
    <w:rsid w:val="00A91B5F"/>
    <w:rsid w:val="00AA2380"/>
    <w:rsid w:val="00AA42D0"/>
    <w:rsid w:val="00AA5E53"/>
    <w:rsid w:val="00AB2688"/>
    <w:rsid w:val="00AB3BFB"/>
    <w:rsid w:val="00AC3371"/>
    <w:rsid w:val="00AD098E"/>
    <w:rsid w:val="00AD1292"/>
    <w:rsid w:val="00AE12F0"/>
    <w:rsid w:val="00B059EC"/>
    <w:rsid w:val="00B141E8"/>
    <w:rsid w:val="00B17289"/>
    <w:rsid w:val="00B219B9"/>
    <w:rsid w:val="00B328EF"/>
    <w:rsid w:val="00B4174E"/>
    <w:rsid w:val="00B47A02"/>
    <w:rsid w:val="00B603AB"/>
    <w:rsid w:val="00B62885"/>
    <w:rsid w:val="00B6434E"/>
    <w:rsid w:val="00B73042"/>
    <w:rsid w:val="00B73A2D"/>
    <w:rsid w:val="00B75C08"/>
    <w:rsid w:val="00B81601"/>
    <w:rsid w:val="00B862CC"/>
    <w:rsid w:val="00B8763F"/>
    <w:rsid w:val="00B87B50"/>
    <w:rsid w:val="00B97C6F"/>
    <w:rsid w:val="00BB2578"/>
    <w:rsid w:val="00BB26CE"/>
    <w:rsid w:val="00BB5F0D"/>
    <w:rsid w:val="00BC508E"/>
    <w:rsid w:val="00BC7673"/>
    <w:rsid w:val="00BD478D"/>
    <w:rsid w:val="00BD530F"/>
    <w:rsid w:val="00BE16FE"/>
    <w:rsid w:val="00BE41B2"/>
    <w:rsid w:val="00BF04E6"/>
    <w:rsid w:val="00BF2DE7"/>
    <w:rsid w:val="00BF64E9"/>
    <w:rsid w:val="00C04BDC"/>
    <w:rsid w:val="00C05935"/>
    <w:rsid w:val="00C06037"/>
    <w:rsid w:val="00C10B75"/>
    <w:rsid w:val="00C15732"/>
    <w:rsid w:val="00C15C8F"/>
    <w:rsid w:val="00C2486F"/>
    <w:rsid w:val="00C27562"/>
    <w:rsid w:val="00C32E12"/>
    <w:rsid w:val="00C34FA9"/>
    <w:rsid w:val="00C41F8B"/>
    <w:rsid w:val="00C4754A"/>
    <w:rsid w:val="00C51D69"/>
    <w:rsid w:val="00C6345D"/>
    <w:rsid w:val="00C6359D"/>
    <w:rsid w:val="00C70B64"/>
    <w:rsid w:val="00C72C76"/>
    <w:rsid w:val="00C823E5"/>
    <w:rsid w:val="00C93B10"/>
    <w:rsid w:val="00CA294C"/>
    <w:rsid w:val="00CA2BE1"/>
    <w:rsid w:val="00CA341A"/>
    <w:rsid w:val="00CA5423"/>
    <w:rsid w:val="00CA7FF3"/>
    <w:rsid w:val="00CB024F"/>
    <w:rsid w:val="00CB0893"/>
    <w:rsid w:val="00CB2442"/>
    <w:rsid w:val="00CB415D"/>
    <w:rsid w:val="00CB6486"/>
    <w:rsid w:val="00CB7E53"/>
    <w:rsid w:val="00CC32C1"/>
    <w:rsid w:val="00CD3182"/>
    <w:rsid w:val="00CD3ADC"/>
    <w:rsid w:val="00CE33D8"/>
    <w:rsid w:val="00CE4A63"/>
    <w:rsid w:val="00CE6260"/>
    <w:rsid w:val="00CF3311"/>
    <w:rsid w:val="00D01314"/>
    <w:rsid w:val="00D148A4"/>
    <w:rsid w:val="00D15E24"/>
    <w:rsid w:val="00D1762F"/>
    <w:rsid w:val="00D17E96"/>
    <w:rsid w:val="00D313F0"/>
    <w:rsid w:val="00D40633"/>
    <w:rsid w:val="00D42305"/>
    <w:rsid w:val="00D4519E"/>
    <w:rsid w:val="00D55725"/>
    <w:rsid w:val="00D56E86"/>
    <w:rsid w:val="00D57D1A"/>
    <w:rsid w:val="00D64D4D"/>
    <w:rsid w:val="00D65C0A"/>
    <w:rsid w:val="00D66749"/>
    <w:rsid w:val="00D67FC1"/>
    <w:rsid w:val="00D7258E"/>
    <w:rsid w:val="00D72A54"/>
    <w:rsid w:val="00D732FF"/>
    <w:rsid w:val="00D742BB"/>
    <w:rsid w:val="00D81EE6"/>
    <w:rsid w:val="00D82390"/>
    <w:rsid w:val="00D83861"/>
    <w:rsid w:val="00D83975"/>
    <w:rsid w:val="00D84BFB"/>
    <w:rsid w:val="00D919A1"/>
    <w:rsid w:val="00D96085"/>
    <w:rsid w:val="00DA3603"/>
    <w:rsid w:val="00DA56C8"/>
    <w:rsid w:val="00DA5796"/>
    <w:rsid w:val="00DB48B7"/>
    <w:rsid w:val="00DB58D0"/>
    <w:rsid w:val="00DB7FE7"/>
    <w:rsid w:val="00DC0770"/>
    <w:rsid w:val="00DD166F"/>
    <w:rsid w:val="00DD16D5"/>
    <w:rsid w:val="00DD210F"/>
    <w:rsid w:val="00DD22A6"/>
    <w:rsid w:val="00DD2B8D"/>
    <w:rsid w:val="00DD5461"/>
    <w:rsid w:val="00DD7EC7"/>
    <w:rsid w:val="00DE0AEE"/>
    <w:rsid w:val="00E02019"/>
    <w:rsid w:val="00E026D6"/>
    <w:rsid w:val="00E02F5C"/>
    <w:rsid w:val="00E040A2"/>
    <w:rsid w:val="00E11A27"/>
    <w:rsid w:val="00E214B0"/>
    <w:rsid w:val="00E363B5"/>
    <w:rsid w:val="00E42247"/>
    <w:rsid w:val="00E42352"/>
    <w:rsid w:val="00E4502A"/>
    <w:rsid w:val="00E52635"/>
    <w:rsid w:val="00E607C0"/>
    <w:rsid w:val="00E66E43"/>
    <w:rsid w:val="00E84626"/>
    <w:rsid w:val="00E85D7E"/>
    <w:rsid w:val="00E85E63"/>
    <w:rsid w:val="00E85E9D"/>
    <w:rsid w:val="00E978A7"/>
    <w:rsid w:val="00EA157D"/>
    <w:rsid w:val="00EA52C1"/>
    <w:rsid w:val="00EC5206"/>
    <w:rsid w:val="00EC7760"/>
    <w:rsid w:val="00EE4B23"/>
    <w:rsid w:val="00EF013C"/>
    <w:rsid w:val="00EF60E3"/>
    <w:rsid w:val="00EF7663"/>
    <w:rsid w:val="00F05D13"/>
    <w:rsid w:val="00F10FB2"/>
    <w:rsid w:val="00F117D1"/>
    <w:rsid w:val="00F15FC9"/>
    <w:rsid w:val="00F20D1F"/>
    <w:rsid w:val="00F21FD8"/>
    <w:rsid w:val="00F25A41"/>
    <w:rsid w:val="00F266B4"/>
    <w:rsid w:val="00F27E06"/>
    <w:rsid w:val="00F31C38"/>
    <w:rsid w:val="00F31FF2"/>
    <w:rsid w:val="00F33595"/>
    <w:rsid w:val="00F43817"/>
    <w:rsid w:val="00F51CB2"/>
    <w:rsid w:val="00F80920"/>
    <w:rsid w:val="00F91793"/>
    <w:rsid w:val="00F93491"/>
    <w:rsid w:val="00F966EC"/>
    <w:rsid w:val="00FA06BD"/>
    <w:rsid w:val="00FB10D5"/>
    <w:rsid w:val="00FC384D"/>
    <w:rsid w:val="00FE551B"/>
    <w:rsid w:val="00FF3245"/>
    <w:rsid w:val="00FF4618"/>
    <w:rsid w:val="00FF51B0"/>
    <w:rsid w:val="00FF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9A5F"/>
  <w15:chartTrackingRefBased/>
  <w15:docId w15:val="{AF8316B4-DAA7-48C6-B228-ACFB4422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260"/>
    <w:rPr>
      <w:lang w:val="en-US"/>
    </w:rPr>
  </w:style>
  <w:style w:type="paragraph" w:styleId="Heading2">
    <w:name w:val="heading 2"/>
    <w:basedOn w:val="Normal"/>
    <w:next w:val="Normal"/>
    <w:link w:val="Heading2Char"/>
    <w:uiPriority w:val="9"/>
    <w:semiHidden/>
    <w:unhideWhenUsed/>
    <w:qFormat/>
    <w:rsid w:val="005D04F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260"/>
    <w:pPr>
      <w:ind w:left="720"/>
      <w:contextualSpacing/>
    </w:pPr>
  </w:style>
  <w:style w:type="paragraph" w:styleId="Header">
    <w:name w:val="header"/>
    <w:basedOn w:val="Normal"/>
    <w:link w:val="HeaderChar"/>
    <w:uiPriority w:val="99"/>
    <w:unhideWhenUsed/>
    <w:rsid w:val="00CE6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260"/>
    <w:rPr>
      <w:lang w:val="en-US"/>
    </w:rPr>
  </w:style>
  <w:style w:type="paragraph" w:styleId="Footer">
    <w:name w:val="footer"/>
    <w:basedOn w:val="Normal"/>
    <w:link w:val="FooterChar"/>
    <w:uiPriority w:val="99"/>
    <w:unhideWhenUsed/>
    <w:rsid w:val="00CE6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260"/>
    <w:rPr>
      <w:lang w:val="en-US"/>
    </w:rPr>
  </w:style>
  <w:style w:type="paragraph" w:styleId="FootnoteText">
    <w:name w:val="footnote text"/>
    <w:basedOn w:val="Normal"/>
    <w:link w:val="FootnoteTextChar"/>
    <w:uiPriority w:val="99"/>
    <w:semiHidden/>
    <w:unhideWhenUsed/>
    <w:rsid w:val="00BC767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C7673"/>
    <w:rPr>
      <w:sz w:val="20"/>
      <w:szCs w:val="20"/>
    </w:rPr>
  </w:style>
  <w:style w:type="character" w:styleId="FootnoteReference">
    <w:name w:val="footnote reference"/>
    <w:basedOn w:val="DefaultParagraphFont"/>
    <w:uiPriority w:val="99"/>
    <w:semiHidden/>
    <w:unhideWhenUsed/>
    <w:rsid w:val="00BC7673"/>
    <w:rPr>
      <w:vertAlign w:val="superscript"/>
    </w:rPr>
  </w:style>
  <w:style w:type="paragraph" w:customStyle="1" w:styleId="ydp91ea4725yiv4446993875msolistparagraph">
    <w:name w:val="ydp91ea4725yiv4446993875msolistparagraph"/>
    <w:basedOn w:val="Normal"/>
    <w:rsid w:val="00DB48B7"/>
    <w:pPr>
      <w:spacing w:before="100" w:beforeAutospacing="1" w:after="100" w:afterAutospacing="1" w:line="240" w:lineRule="auto"/>
    </w:pPr>
    <w:rPr>
      <w:rFonts w:ascii="Calibri" w:hAnsi="Calibri" w:cs="Calibri"/>
      <w:lang w:val="en-GB" w:eastAsia="en-GB"/>
    </w:rPr>
  </w:style>
  <w:style w:type="paragraph" w:customStyle="1" w:styleId="ydp708c4c32yiv1374769493msonormal">
    <w:name w:val="ydp708c4c32yiv1374769493msonormal"/>
    <w:basedOn w:val="Normal"/>
    <w:rsid w:val="00D66749"/>
    <w:pPr>
      <w:spacing w:before="100" w:beforeAutospacing="1" w:after="100" w:afterAutospacing="1" w:line="240" w:lineRule="auto"/>
    </w:pPr>
    <w:rPr>
      <w:rFonts w:ascii="Calibri" w:hAnsi="Calibri" w:cs="Calibri"/>
      <w:lang w:val="en-GB" w:eastAsia="en-GB"/>
    </w:rPr>
  </w:style>
  <w:style w:type="paragraph" w:customStyle="1" w:styleId="ydp708c4c32yiv1374769493msolistparagraph">
    <w:name w:val="ydp708c4c32yiv1374769493msolistparagraph"/>
    <w:basedOn w:val="Normal"/>
    <w:rsid w:val="00D66749"/>
    <w:pPr>
      <w:spacing w:before="100" w:beforeAutospacing="1" w:after="100" w:afterAutospacing="1" w:line="240" w:lineRule="auto"/>
    </w:pPr>
    <w:rPr>
      <w:rFonts w:ascii="Calibri" w:hAnsi="Calibri" w:cs="Calibri"/>
      <w:lang w:val="en-GB" w:eastAsia="en-GB"/>
    </w:rPr>
  </w:style>
  <w:style w:type="character" w:customStyle="1" w:styleId="markedcontent">
    <w:name w:val="markedcontent"/>
    <w:basedOn w:val="DefaultParagraphFont"/>
    <w:rsid w:val="0077161D"/>
  </w:style>
  <w:style w:type="character" w:styleId="Emphasis">
    <w:name w:val="Emphasis"/>
    <w:basedOn w:val="DefaultParagraphFont"/>
    <w:uiPriority w:val="20"/>
    <w:qFormat/>
    <w:rsid w:val="00F117D1"/>
    <w:rPr>
      <w:i/>
      <w:iCs/>
    </w:rPr>
  </w:style>
  <w:style w:type="character" w:styleId="Strong">
    <w:name w:val="Strong"/>
    <w:basedOn w:val="DefaultParagraphFont"/>
    <w:uiPriority w:val="22"/>
    <w:qFormat/>
    <w:rsid w:val="00A0434A"/>
    <w:rPr>
      <w:b/>
      <w:bCs/>
    </w:rPr>
  </w:style>
  <w:style w:type="paragraph" w:styleId="NormalWeb">
    <w:name w:val="Normal (Web)"/>
    <w:basedOn w:val="Normal"/>
    <w:uiPriority w:val="99"/>
    <w:unhideWhenUsed/>
    <w:rsid w:val="00D84B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t0psk2">
    <w:name w:val="xt0psk2"/>
    <w:basedOn w:val="DefaultParagraphFont"/>
    <w:rsid w:val="001A1BBA"/>
  </w:style>
  <w:style w:type="paragraph" w:customStyle="1" w:styleId="xmsonormal">
    <w:name w:val="x_msonormal"/>
    <w:basedOn w:val="Normal"/>
    <w:rsid w:val="00CA54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A3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0DB"/>
    <w:rPr>
      <w:rFonts w:ascii="Segoe UI" w:hAnsi="Segoe UI" w:cs="Segoe UI"/>
      <w:sz w:val="18"/>
      <w:szCs w:val="18"/>
      <w:lang w:val="en-US"/>
    </w:rPr>
  </w:style>
  <w:style w:type="character" w:styleId="Hyperlink">
    <w:name w:val="Hyperlink"/>
    <w:basedOn w:val="DefaultParagraphFont"/>
    <w:uiPriority w:val="99"/>
    <w:unhideWhenUsed/>
    <w:rsid w:val="00E42352"/>
    <w:rPr>
      <w:color w:val="0000FF"/>
      <w:u w:val="single"/>
    </w:rPr>
  </w:style>
  <w:style w:type="character" w:customStyle="1" w:styleId="Heading2Char">
    <w:name w:val="Heading 2 Char"/>
    <w:basedOn w:val="DefaultParagraphFont"/>
    <w:link w:val="Heading2"/>
    <w:uiPriority w:val="9"/>
    <w:semiHidden/>
    <w:rsid w:val="005D04F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C089E"/>
    <w:rPr>
      <w:sz w:val="16"/>
      <w:szCs w:val="16"/>
    </w:rPr>
  </w:style>
  <w:style w:type="paragraph" w:styleId="CommentText">
    <w:name w:val="annotation text"/>
    <w:basedOn w:val="Normal"/>
    <w:link w:val="CommentTextChar"/>
    <w:uiPriority w:val="99"/>
    <w:semiHidden/>
    <w:unhideWhenUsed/>
    <w:rsid w:val="003C089E"/>
    <w:pPr>
      <w:spacing w:line="240" w:lineRule="auto"/>
    </w:pPr>
    <w:rPr>
      <w:sz w:val="20"/>
      <w:szCs w:val="20"/>
    </w:rPr>
  </w:style>
  <w:style w:type="character" w:customStyle="1" w:styleId="CommentTextChar">
    <w:name w:val="Comment Text Char"/>
    <w:basedOn w:val="DefaultParagraphFont"/>
    <w:link w:val="CommentText"/>
    <w:uiPriority w:val="99"/>
    <w:semiHidden/>
    <w:rsid w:val="003C089E"/>
    <w:rPr>
      <w:sz w:val="20"/>
      <w:szCs w:val="20"/>
      <w:lang w:val="en-US"/>
    </w:rPr>
  </w:style>
  <w:style w:type="paragraph" w:styleId="CommentSubject">
    <w:name w:val="annotation subject"/>
    <w:basedOn w:val="CommentText"/>
    <w:next w:val="CommentText"/>
    <w:link w:val="CommentSubjectChar"/>
    <w:uiPriority w:val="99"/>
    <w:semiHidden/>
    <w:unhideWhenUsed/>
    <w:rsid w:val="003C089E"/>
    <w:rPr>
      <w:b/>
      <w:bCs/>
    </w:rPr>
  </w:style>
  <w:style w:type="character" w:customStyle="1" w:styleId="CommentSubjectChar">
    <w:name w:val="Comment Subject Char"/>
    <w:basedOn w:val="CommentTextChar"/>
    <w:link w:val="CommentSubject"/>
    <w:uiPriority w:val="99"/>
    <w:semiHidden/>
    <w:rsid w:val="003C089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63">
      <w:bodyDiv w:val="1"/>
      <w:marLeft w:val="0"/>
      <w:marRight w:val="0"/>
      <w:marTop w:val="0"/>
      <w:marBottom w:val="0"/>
      <w:divBdr>
        <w:top w:val="none" w:sz="0" w:space="0" w:color="auto"/>
        <w:left w:val="none" w:sz="0" w:space="0" w:color="auto"/>
        <w:bottom w:val="none" w:sz="0" w:space="0" w:color="auto"/>
        <w:right w:val="none" w:sz="0" w:space="0" w:color="auto"/>
      </w:divBdr>
    </w:div>
    <w:div w:id="296112833">
      <w:bodyDiv w:val="1"/>
      <w:marLeft w:val="0"/>
      <w:marRight w:val="0"/>
      <w:marTop w:val="0"/>
      <w:marBottom w:val="0"/>
      <w:divBdr>
        <w:top w:val="none" w:sz="0" w:space="0" w:color="auto"/>
        <w:left w:val="none" w:sz="0" w:space="0" w:color="auto"/>
        <w:bottom w:val="none" w:sz="0" w:space="0" w:color="auto"/>
        <w:right w:val="none" w:sz="0" w:space="0" w:color="auto"/>
      </w:divBdr>
    </w:div>
    <w:div w:id="476457714">
      <w:bodyDiv w:val="1"/>
      <w:marLeft w:val="0"/>
      <w:marRight w:val="0"/>
      <w:marTop w:val="0"/>
      <w:marBottom w:val="0"/>
      <w:divBdr>
        <w:top w:val="none" w:sz="0" w:space="0" w:color="auto"/>
        <w:left w:val="none" w:sz="0" w:space="0" w:color="auto"/>
        <w:bottom w:val="none" w:sz="0" w:space="0" w:color="auto"/>
        <w:right w:val="none" w:sz="0" w:space="0" w:color="auto"/>
      </w:divBdr>
    </w:div>
    <w:div w:id="488253199">
      <w:bodyDiv w:val="1"/>
      <w:marLeft w:val="0"/>
      <w:marRight w:val="0"/>
      <w:marTop w:val="0"/>
      <w:marBottom w:val="0"/>
      <w:divBdr>
        <w:top w:val="none" w:sz="0" w:space="0" w:color="auto"/>
        <w:left w:val="none" w:sz="0" w:space="0" w:color="auto"/>
        <w:bottom w:val="none" w:sz="0" w:space="0" w:color="auto"/>
        <w:right w:val="none" w:sz="0" w:space="0" w:color="auto"/>
      </w:divBdr>
      <w:divsChild>
        <w:div w:id="1745293514">
          <w:marLeft w:val="0"/>
          <w:marRight w:val="0"/>
          <w:marTop w:val="0"/>
          <w:marBottom w:val="0"/>
          <w:divBdr>
            <w:top w:val="none" w:sz="0" w:space="0" w:color="auto"/>
            <w:left w:val="none" w:sz="0" w:space="0" w:color="auto"/>
            <w:bottom w:val="none" w:sz="0" w:space="0" w:color="auto"/>
            <w:right w:val="none" w:sz="0" w:space="0" w:color="auto"/>
          </w:divBdr>
        </w:div>
        <w:div w:id="756637692">
          <w:marLeft w:val="0"/>
          <w:marRight w:val="0"/>
          <w:marTop w:val="120"/>
          <w:marBottom w:val="0"/>
          <w:divBdr>
            <w:top w:val="none" w:sz="0" w:space="0" w:color="auto"/>
            <w:left w:val="none" w:sz="0" w:space="0" w:color="auto"/>
            <w:bottom w:val="none" w:sz="0" w:space="0" w:color="auto"/>
            <w:right w:val="none" w:sz="0" w:space="0" w:color="auto"/>
          </w:divBdr>
          <w:divsChild>
            <w:div w:id="864904057">
              <w:marLeft w:val="0"/>
              <w:marRight w:val="0"/>
              <w:marTop w:val="0"/>
              <w:marBottom w:val="0"/>
              <w:divBdr>
                <w:top w:val="none" w:sz="0" w:space="0" w:color="auto"/>
                <w:left w:val="none" w:sz="0" w:space="0" w:color="auto"/>
                <w:bottom w:val="none" w:sz="0" w:space="0" w:color="auto"/>
                <w:right w:val="none" w:sz="0" w:space="0" w:color="auto"/>
              </w:divBdr>
            </w:div>
          </w:divsChild>
        </w:div>
        <w:div w:id="1875801167">
          <w:marLeft w:val="0"/>
          <w:marRight w:val="0"/>
          <w:marTop w:val="120"/>
          <w:marBottom w:val="0"/>
          <w:divBdr>
            <w:top w:val="none" w:sz="0" w:space="0" w:color="auto"/>
            <w:left w:val="none" w:sz="0" w:space="0" w:color="auto"/>
            <w:bottom w:val="none" w:sz="0" w:space="0" w:color="auto"/>
            <w:right w:val="none" w:sz="0" w:space="0" w:color="auto"/>
          </w:divBdr>
          <w:divsChild>
            <w:div w:id="2043237952">
              <w:marLeft w:val="0"/>
              <w:marRight w:val="0"/>
              <w:marTop w:val="0"/>
              <w:marBottom w:val="0"/>
              <w:divBdr>
                <w:top w:val="none" w:sz="0" w:space="0" w:color="auto"/>
                <w:left w:val="none" w:sz="0" w:space="0" w:color="auto"/>
                <w:bottom w:val="none" w:sz="0" w:space="0" w:color="auto"/>
                <w:right w:val="none" w:sz="0" w:space="0" w:color="auto"/>
              </w:divBdr>
            </w:div>
          </w:divsChild>
        </w:div>
        <w:div w:id="1491867164">
          <w:marLeft w:val="0"/>
          <w:marRight w:val="0"/>
          <w:marTop w:val="120"/>
          <w:marBottom w:val="0"/>
          <w:divBdr>
            <w:top w:val="none" w:sz="0" w:space="0" w:color="auto"/>
            <w:left w:val="none" w:sz="0" w:space="0" w:color="auto"/>
            <w:bottom w:val="none" w:sz="0" w:space="0" w:color="auto"/>
            <w:right w:val="none" w:sz="0" w:space="0" w:color="auto"/>
          </w:divBdr>
          <w:divsChild>
            <w:div w:id="391077119">
              <w:marLeft w:val="0"/>
              <w:marRight w:val="0"/>
              <w:marTop w:val="0"/>
              <w:marBottom w:val="0"/>
              <w:divBdr>
                <w:top w:val="none" w:sz="0" w:space="0" w:color="auto"/>
                <w:left w:val="none" w:sz="0" w:space="0" w:color="auto"/>
                <w:bottom w:val="none" w:sz="0" w:space="0" w:color="auto"/>
                <w:right w:val="none" w:sz="0" w:space="0" w:color="auto"/>
              </w:divBdr>
            </w:div>
          </w:divsChild>
        </w:div>
        <w:div w:id="186337704">
          <w:marLeft w:val="0"/>
          <w:marRight w:val="0"/>
          <w:marTop w:val="120"/>
          <w:marBottom w:val="0"/>
          <w:divBdr>
            <w:top w:val="none" w:sz="0" w:space="0" w:color="auto"/>
            <w:left w:val="none" w:sz="0" w:space="0" w:color="auto"/>
            <w:bottom w:val="none" w:sz="0" w:space="0" w:color="auto"/>
            <w:right w:val="none" w:sz="0" w:space="0" w:color="auto"/>
          </w:divBdr>
          <w:divsChild>
            <w:div w:id="1210066520">
              <w:marLeft w:val="0"/>
              <w:marRight w:val="0"/>
              <w:marTop w:val="0"/>
              <w:marBottom w:val="0"/>
              <w:divBdr>
                <w:top w:val="none" w:sz="0" w:space="0" w:color="auto"/>
                <w:left w:val="none" w:sz="0" w:space="0" w:color="auto"/>
                <w:bottom w:val="none" w:sz="0" w:space="0" w:color="auto"/>
                <w:right w:val="none" w:sz="0" w:space="0" w:color="auto"/>
              </w:divBdr>
            </w:div>
          </w:divsChild>
        </w:div>
        <w:div w:id="1411855835">
          <w:marLeft w:val="0"/>
          <w:marRight w:val="0"/>
          <w:marTop w:val="120"/>
          <w:marBottom w:val="0"/>
          <w:divBdr>
            <w:top w:val="none" w:sz="0" w:space="0" w:color="auto"/>
            <w:left w:val="none" w:sz="0" w:space="0" w:color="auto"/>
            <w:bottom w:val="none" w:sz="0" w:space="0" w:color="auto"/>
            <w:right w:val="none" w:sz="0" w:space="0" w:color="auto"/>
          </w:divBdr>
          <w:divsChild>
            <w:div w:id="13720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413">
      <w:bodyDiv w:val="1"/>
      <w:marLeft w:val="0"/>
      <w:marRight w:val="0"/>
      <w:marTop w:val="0"/>
      <w:marBottom w:val="0"/>
      <w:divBdr>
        <w:top w:val="none" w:sz="0" w:space="0" w:color="auto"/>
        <w:left w:val="none" w:sz="0" w:space="0" w:color="auto"/>
        <w:bottom w:val="none" w:sz="0" w:space="0" w:color="auto"/>
        <w:right w:val="none" w:sz="0" w:space="0" w:color="auto"/>
      </w:divBdr>
    </w:div>
    <w:div w:id="521669328">
      <w:bodyDiv w:val="1"/>
      <w:marLeft w:val="0"/>
      <w:marRight w:val="0"/>
      <w:marTop w:val="0"/>
      <w:marBottom w:val="0"/>
      <w:divBdr>
        <w:top w:val="none" w:sz="0" w:space="0" w:color="auto"/>
        <w:left w:val="none" w:sz="0" w:space="0" w:color="auto"/>
        <w:bottom w:val="none" w:sz="0" w:space="0" w:color="auto"/>
        <w:right w:val="none" w:sz="0" w:space="0" w:color="auto"/>
      </w:divBdr>
    </w:div>
    <w:div w:id="548961603">
      <w:bodyDiv w:val="1"/>
      <w:marLeft w:val="0"/>
      <w:marRight w:val="0"/>
      <w:marTop w:val="0"/>
      <w:marBottom w:val="0"/>
      <w:divBdr>
        <w:top w:val="none" w:sz="0" w:space="0" w:color="auto"/>
        <w:left w:val="none" w:sz="0" w:space="0" w:color="auto"/>
        <w:bottom w:val="none" w:sz="0" w:space="0" w:color="auto"/>
        <w:right w:val="none" w:sz="0" w:space="0" w:color="auto"/>
      </w:divBdr>
    </w:div>
    <w:div w:id="561719396">
      <w:bodyDiv w:val="1"/>
      <w:marLeft w:val="0"/>
      <w:marRight w:val="0"/>
      <w:marTop w:val="0"/>
      <w:marBottom w:val="0"/>
      <w:divBdr>
        <w:top w:val="none" w:sz="0" w:space="0" w:color="auto"/>
        <w:left w:val="none" w:sz="0" w:space="0" w:color="auto"/>
        <w:bottom w:val="none" w:sz="0" w:space="0" w:color="auto"/>
        <w:right w:val="none" w:sz="0" w:space="0" w:color="auto"/>
      </w:divBdr>
      <w:divsChild>
        <w:div w:id="1004093995">
          <w:marLeft w:val="0"/>
          <w:marRight w:val="0"/>
          <w:marTop w:val="0"/>
          <w:marBottom w:val="0"/>
          <w:divBdr>
            <w:top w:val="none" w:sz="0" w:space="0" w:color="auto"/>
            <w:left w:val="none" w:sz="0" w:space="0" w:color="auto"/>
            <w:bottom w:val="none" w:sz="0" w:space="0" w:color="auto"/>
            <w:right w:val="none" w:sz="0" w:space="0" w:color="auto"/>
          </w:divBdr>
          <w:divsChild>
            <w:div w:id="890191303">
              <w:marLeft w:val="0"/>
              <w:marRight w:val="0"/>
              <w:marTop w:val="0"/>
              <w:marBottom w:val="0"/>
              <w:divBdr>
                <w:top w:val="none" w:sz="0" w:space="0" w:color="auto"/>
                <w:left w:val="none" w:sz="0" w:space="0" w:color="auto"/>
                <w:bottom w:val="none" w:sz="0" w:space="0" w:color="auto"/>
                <w:right w:val="none" w:sz="0" w:space="0" w:color="auto"/>
              </w:divBdr>
              <w:divsChild>
                <w:div w:id="2110007814">
                  <w:marLeft w:val="0"/>
                  <w:marRight w:val="0"/>
                  <w:marTop w:val="0"/>
                  <w:marBottom w:val="0"/>
                  <w:divBdr>
                    <w:top w:val="none" w:sz="0" w:space="0" w:color="auto"/>
                    <w:left w:val="none" w:sz="0" w:space="0" w:color="auto"/>
                    <w:bottom w:val="none" w:sz="0" w:space="0" w:color="auto"/>
                    <w:right w:val="none" w:sz="0" w:space="0" w:color="auto"/>
                  </w:divBdr>
                  <w:divsChild>
                    <w:div w:id="1254784049">
                      <w:marLeft w:val="0"/>
                      <w:marRight w:val="0"/>
                      <w:marTop w:val="0"/>
                      <w:marBottom w:val="0"/>
                      <w:divBdr>
                        <w:top w:val="none" w:sz="0" w:space="0" w:color="auto"/>
                        <w:left w:val="none" w:sz="0" w:space="0" w:color="auto"/>
                        <w:bottom w:val="none" w:sz="0" w:space="0" w:color="auto"/>
                        <w:right w:val="none" w:sz="0" w:space="0" w:color="auto"/>
                      </w:divBdr>
                      <w:divsChild>
                        <w:div w:id="836841704">
                          <w:marLeft w:val="0"/>
                          <w:marRight w:val="0"/>
                          <w:marTop w:val="0"/>
                          <w:marBottom w:val="0"/>
                          <w:divBdr>
                            <w:top w:val="none" w:sz="0" w:space="0" w:color="auto"/>
                            <w:left w:val="none" w:sz="0" w:space="0" w:color="auto"/>
                            <w:bottom w:val="none" w:sz="0" w:space="0" w:color="auto"/>
                            <w:right w:val="none" w:sz="0" w:space="0" w:color="auto"/>
                          </w:divBdr>
                          <w:divsChild>
                            <w:div w:id="1453093277">
                              <w:marLeft w:val="0"/>
                              <w:marRight w:val="0"/>
                              <w:marTop w:val="0"/>
                              <w:marBottom w:val="0"/>
                              <w:divBdr>
                                <w:top w:val="none" w:sz="0" w:space="0" w:color="auto"/>
                                <w:left w:val="none" w:sz="0" w:space="0" w:color="auto"/>
                                <w:bottom w:val="none" w:sz="0" w:space="0" w:color="auto"/>
                                <w:right w:val="none" w:sz="0" w:space="0" w:color="auto"/>
                              </w:divBdr>
                              <w:divsChild>
                                <w:div w:id="87120037">
                                  <w:marLeft w:val="0"/>
                                  <w:marRight w:val="0"/>
                                  <w:marTop w:val="0"/>
                                  <w:marBottom w:val="0"/>
                                  <w:divBdr>
                                    <w:top w:val="none" w:sz="0" w:space="0" w:color="auto"/>
                                    <w:left w:val="none" w:sz="0" w:space="0" w:color="auto"/>
                                    <w:bottom w:val="none" w:sz="0" w:space="0" w:color="auto"/>
                                    <w:right w:val="none" w:sz="0" w:space="0" w:color="auto"/>
                                  </w:divBdr>
                                  <w:divsChild>
                                    <w:div w:id="1261987163">
                                      <w:marLeft w:val="0"/>
                                      <w:marRight w:val="0"/>
                                      <w:marTop w:val="0"/>
                                      <w:marBottom w:val="0"/>
                                      <w:divBdr>
                                        <w:top w:val="none" w:sz="0" w:space="0" w:color="auto"/>
                                        <w:left w:val="none" w:sz="0" w:space="0" w:color="auto"/>
                                        <w:bottom w:val="none" w:sz="0" w:space="0" w:color="auto"/>
                                        <w:right w:val="none" w:sz="0" w:space="0" w:color="auto"/>
                                      </w:divBdr>
                                      <w:divsChild>
                                        <w:div w:id="1085539480">
                                          <w:marLeft w:val="0"/>
                                          <w:marRight w:val="0"/>
                                          <w:marTop w:val="0"/>
                                          <w:marBottom w:val="0"/>
                                          <w:divBdr>
                                            <w:top w:val="none" w:sz="0" w:space="0" w:color="auto"/>
                                            <w:left w:val="none" w:sz="0" w:space="0" w:color="auto"/>
                                            <w:bottom w:val="none" w:sz="0" w:space="0" w:color="auto"/>
                                            <w:right w:val="none" w:sz="0" w:space="0" w:color="auto"/>
                                          </w:divBdr>
                                          <w:divsChild>
                                            <w:div w:id="985547739">
                                              <w:marLeft w:val="0"/>
                                              <w:marRight w:val="0"/>
                                              <w:marTop w:val="0"/>
                                              <w:marBottom w:val="0"/>
                                              <w:divBdr>
                                                <w:top w:val="none" w:sz="0" w:space="0" w:color="auto"/>
                                                <w:left w:val="none" w:sz="0" w:space="0" w:color="auto"/>
                                                <w:bottom w:val="none" w:sz="0" w:space="0" w:color="auto"/>
                                                <w:right w:val="none" w:sz="0" w:space="0" w:color="auto"/>
                                              </w:divBdr>
                                              <w:divsChild>
                                                <w:div w:id="1103568776">
                                                  <w:marLeft w:val="0"/>
                                                  <w:marRight w:val="0"/>
                                                  <w:marTop w:val="0"/>
                                                  <w:marBottom w:val="0"/>
                                                  <w:divBdr>
                                                    <w:top w:val="none" w:sz="0" w:space="0" w:color="auto"/>
                                                    <w:left w:val="none" w:sz="0" w:space="0" w:color="auto"/>
                                                    <w:bottom w:val="none" w:sz="0" w:space="0" w:color="auto"/>
                                                    <w:right w:val="none" w:sz="0" w:space="0" w:color="auto"/>
                                                  </w:divBdr>
                                                  <w:divsChild>
                                                    <w:div w:id="908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337428">
              <w:marLeft w:val="0"/>
              <w:marRight w:val="0"/>
              <w:marTop w:val="0"/>
              <w:marBottom w:val="0"/>
              <w:divBdr>
                <w:top w:val="none" w:sz="0" w:space="0" w:color="auto"/>
                <w:left w:val="none" w:sz="0" w:space="0" w:color="auto"/>
                <w:bottom w:val="none" w:sz="0" w:space="0" w:color="auto"/>
                <w:right w:val="none" w:sz="0" w:space="0" w:color="auto"/>
              </w:divBdr>
              <w:divsChild>
                <w:div w:id="107313810">
                  <w:marLeft w:val="0"/>
                  <w:marRight w:val="0"/>
                  <w:marTop w:val="0"/>
                  <w:marBottom w:val="0"/>
                  <w:divBdr>
                    <w:top w:val="single" w:sz="2" w:space="9" w:color="auto"/>
                    <w:left w:val="single" w:sz="2" w:space="9" w:color="auto"/>
                    <w:bottom w:val="single" w:sz="2" w:space="9" w:color="auto"/>
                    <w:right w:val="single" w:sz="2" w:space="9" w:color="auto"/>
                  </w:divBdr>
                  <w:divsChild>
                    <w:div w:id="157427621">
                      <w:marLeft w:val="0"/>
                      <w:marRight w:val="0"/>
                      <w:marTop w:val="0"/>
                      <w:marBottom w:val="0"/>
                      <w:divBdr>
                        <w:top w:val="none" w:sz="0" w:space="0" w:color="auto"/>
                        <w:left w:val="none" w:sz="0" w:space="0" w:color="auto"/>
                        <w:bottom w:val="none" w:sz="0" w:space="0" w:color="auto"/>
                        <w:right w:val="none" w:sz="0" w:space="0" w:color="auto"/>
                      </w:divBdr>
                      <w:divsChild>
                        <w:div w:id="3630963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96306588">
          <w:marLeft w:val="0"/>
          <w:marRight w:val="0"/>
          <w:marTop w:val="0"/>
          <w:marBottom w:val="0"/>
          <w:divBdr>
            <w:top w:val="none" w:sz="0" w:space="0" w:color="auto"/>
            <w:left w:val="none" w:sz="0" w:space="0" w:color="auto"/>
            <w:bottom w:val="none" w:sz="0" w:space="0" w:color="auto"/>
            <w:right w:val="none" w:sz="0" w:space="0" w:color="auto"/>
          </w:divBdr>
          <w:divsChild>
            <w:div w:id="96798631">
              <w:marLeft w:val="0"/>
              <w:marRight w:val="0"/>
              <w:marTop w:val="0"/>
              <w:marBottom w:val="0"/>
              <w:divBdr>
                <w:top w:val="none" w:sz="0" w:space="0" w:color="auto"/>
                <w:left w:val="none" w:sz="0" w:space="0" w:color="auto"/>
                <w:bottom w:val="none" w:sz="0" w:space="0" w:color="auto"/>
                <w:right w:val="none" w:sz="0" w:space="0" w:color="auto"/>
              </w:divBdr>
              <w:divsChild>
                <w:div w:id="300772890">
                  <w:marLeft w:val="0"/>
                  <w:marRight w:val="0"/>
                  <w:marTop w:val="0"/>
                  <w:marBottom w:val="0"/>
                  <w:divBdr>
                    <w:top w:val="none" w:sz="0" w:space="0" w:color="auto"/>
                    <w:left w:val="none" w:sz="0" w:space="0" w:color="auto"/>
                    <w:bottom w:val="none" w:sz="0" w:space="0" w:color="auto"/>
                    <w:right w:val="none" w:sz="0" w:space="0" w:color="auto"/>
                  </w:divBdr>
                  <w:divsChild>
                    <w:div w:id="1500149495">
                      <w:marLeft w:val="0"/>
                      <w:marRight w:val="0"/>
                      <w:marTop w:val="0"/>
                      <w:marBottom w:val="0"/>
                      <w:divBdr>
                        <w:top w:val="none" w:sz="0" w:space="0" w:color="auto"/>
                        <w:left w:val="none" w:sz="0" w:space="0" w:color="auto"/>
                        <w:bottom w:val="none" w:sz="0" w:space="0" w:color="auto"/>
                        <w:right w:val="none" w:sz="0" w:space="0" w:color="auto"/>
                      </w:divBdr>
                      <w:divsChild>
                        <w:div w:id="1538617244">
                          <w:marLeft w:val="0"/>
                          <w:marRight w:val="0"/>
                          <w:marTop w:val="0"/>
                          <w:marBottom w:val="0"/>
                          <w:divBdr>
                            <w:top w:val="none" w:sz="0" w:space="0" w:color="auto"/>
                            <w:left w:val="none" w:sz="0" w:space="0" w:color="auto"/>
                            <w:bottom w:val="none" w:sz="0" w:space="0" w:color="auto"/>
                            <w:right w:val="none" w:sz="0" w:space="0" w:color="auto"/>
                          </w:divBdr>
                          <w:divsChild>
                            <w:div w:id="336924573">
                              <w:marLeft w:val="0"/>
                              <w:marRight w:val="0"/>
                              <w:marTop w:val="0"/>
                              <w:marBottom w:val="0"/>
                              <w:divBdr>
                                <w:top w:val="none" w:sz="0" w:space="0" w:color="auto"/>
                                <w:left w:val="none" w:sz="0" w:space="0" w:color="auto"/>
                                <w:bottom w:val="none" w:sz="0" w:space="0" w:color="auto"/>
                                <w:right w:val="none" w:sz="0" w:space="0" w:color="auto"/>
                              </w:divBdr>
                              <w:divsChild>
                                <w:div w:id="382946446">
                                  <w:marLeft w:val="0"/>
                                  <w:marRight w:val="0"/>
                                  <w:marTop w:val="0"/>
                                  <w:marBottom w:val="0"/>
                                  <w:divBdr>
                                    <w:top w:val="none" w:sz="0" w:space="0" w:color="auto"/>
                                    <w:left w:val="none" w:sz="0" w:space="0" w:color="auto"/>
                                    <w:bottom w:val="none" w:sz="0" w:space="0" w:color="auto"/>
                                    <w:right w:val="none" w:sz="0" w:space="0" w:color="auto"/>
                                  </w:divBdr>
                                </w:div>
                              </w:divsChild>
                            </w:div>
                            <w:div w:id="671645113">
                              <w:marLeft w:val="0"/>
                              <w:marRight w:val="0"/>
                              <w:marTop w:val="0"/>
                              <w:marBottom w:val="0"/>
                              <w:divBdr>
                                <w:top w:val="none" w:sz="0" w:space="0" w:color="auto"/>
                                <w:left w:val="none" w:sz="0" w:space="0" w:color="auto"/>
                                <w:bottom w:val="none" w:sz="0" w:space="0" w:color="auto"/>
                                <w:right w:val="none" w:sz="0" w:space="0" w:color="auto"/>
                              </w:divBdr>
                              <w:divsChild>
                                <w:div w:id="2032995680">
                                  <w:marLeft w:val="0"/>
                                  <w:marRight w:val="0"/>
                                  <w:marTop w:val="0"/>
                                  <w:marBottom w:val="0"/>
                                  <w:divBdr>
                                    <w:top w:val="none" w:sz="0" w:space="0" w:color="auto"/>
                                    <w:left w:val="none" w:sz="0" w:space="0" w:color="auto"/>
                                    <w:bottom w:val="none" w:sz="0" w:space="0" w:color="auto"/>
                                    <w:right w:val="none" w:sz="0" w:space="0" w:color="auto"/>
                                  </w:divBdr>
                                  <w:divsChild>
                                    <w:div w:id="957297110">
                                      <w:marLeft w:val="0"/>
                                      <w:marRight w:val="0"/>
                                      <w:marTop w:val="0"/>
                                      <w:marBottom w:val="0"/>
                                      <w:divBdr>
                                        <w:top w:val="none" w:sz="0" w:space="0" w:color="auto"/>
                                        <w:left w:val="none" w:sz="0" w:space="0" w:color="auto"/>
                                        <w:bottom w:val="none" w:sz="0" w:space="0" w:color="auto"/>
                                        <w:right w:val="none" w:sz="0" w:space="0" w:color="auto"/>
                                      </w:divBdr>
                                      <w:divsChild>
                                        <w:div w:id="966661783">
                                          <w:marLeft w:val="0"/>
                                          <w:marRight w:val="0"/>
                                          <w:marTop w:val="0"/>
                                          <w:marBottom w:val="0"/>
                                          <w:divBdr>
                                            <w:top w:val="none" w:sz="0" w:space="0" w:color="auto"/>
                                            <w:left w:val="none" w:sz="0" w:space="0" w:color="auto"/>
                                            <w:bottom w:val="none" w:sz="0" w:space="0" w:color="auto"/>
                                            <w:right w:val="none" w:sz="0" w:space="0" w:color="auto"/>
                                          </w:divBdr>
                                          <w:divsChild>
                                            <w:div w:id="446848075">
                                              <w:marLeft w:val="0"/>
                                              <w:marRight w:val="0"/>
                                              <w:marTop w:val="0"/>
                                              <w:marBottom w:val="0"/>
                                              <w:divBdr>
                                                <w:top w:val="none" w:sz="0" w:space="0" w:color="auto"/>
                                                <w:left w:val="none" w:sz="0" w:space="0" w:color="auto"/>
                                                <w:bottom w:val="none" w:sz="0" w:space="0" w:color="auto"/>
                                                <w:right w:val="none" w:sz="0" w:space="0" w:color="auto"/>
                                              </w:divBdr>
                                              <w:divsChild>
                                                <w:div w:id="806361441">
                                                  <w:marLeft w:val="0"/>
                                                  <w:marRight w:val="0"/>
                                                  <w:marTop w:val="0"/>
                                                  <w:marBottom w:val="0"/>
                                                  <w:divBdr>
                                                    <w:top w:val="none" w:sz="0" w:space="0" w:color="auto"/>
                                                    <w:left w:val="none" w:sz="0" w:space="0" w:color="auto"/>
                                                    <w:bottom w:val="none" w:sz="0" w:space="0" w:color="auto"/>
                                                    <w:right w:val="none" w:sz="0" w:space="0" w:color="auto"/>
                                                  </w:divBdr>
                                                  <w:divsChild>
                                                    <w:div w:id="3741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882">
      <w:bodyDiv w:val="1"/>
      <w:marLeft w:val="0"/>
      <w:marRight w:val="0"/>
      <w:marTop w:val="0"/>
      <w:marBottom w:val="0"/>
      <w:divBdr>
        <w:top w:val="none" w:sz="0" w:space="0" w:color="auto"/>
        <w:left w:val="none" w:sz="0" w:space="0" w:color="auto"/>
        <w:bottom w:val="none" w:sz="0" w:space="0" w:color="auto"/>
        <w:right w:val="none" w:sz="0" w:space="0" w:color="auto"/>
      </w:divBdr>
    </w:div>
    <w:div w:id="920287879">
      <w:bodyDiv w:val="1"/>
      <w:marLeft w:val="0"/>
      <w:marRight w:val="0"/>
      <w:marTop w:val="0"/>
      <w:marBottom w:val="0"/>
      <w:divBdr>
        <w:top w:val="none" w:sz="0" w:space="0" w:color="auto"/>
        <w:left w:val="none" w:sz="0" w:space="0" w:color="auto"/>
        <w:bottom w:val="none" w:sz="0" w:space="0" w:color="auto"/>
        <w:right w:val="none" w:sz="0" w:space="0" w:color="auto"/>
      </w:divBdr>
    </w:div>
    <w:div w:id="954602787">
      <w:bodyDiv w:val="1"/>
      <w:marLeft w:val="0"/>
      <w:marRight w:val="0"/>
      <w:marTop w:val="0"/>
      <w:marBottom w:val="0"/>
      <w:divBdr>
        <w:top w:val="none" w:sz="0" w:space="0" w:color="auto"/>
        <w:left w:val="none" w:sz="0" w:space="0" w:color="auto"/>
        <w:bottom w:val="none" w:sz="0" w:space="0" w:color="auto"/>
        <w:right w:val="none" w:sz="0" w:space="0" w:color="auto"/>
      </w:divBdr>
      <w:divsChild>
        <w:div w:id="212351851">
          <w:marLeft w:val="0"/>
          <w:marRight w:val="0"/>
          <w:marTop w:val="0"/>
          <w:marBottom w:val="0"/>
          <w:divBdr>
            <w:top w:val="none" w:sz="0" w:space="0" w:color="auto"/>
            <w:left w:val="none" w:sz="0" w:space="0" w:color="auto"/>
            <w:bottom w:val="none" w:sz="0" w:space="0" w:color="auto"/>
            <w:right w:val="none" w:sz="0" w:space="0" w:color="auto"/>
          </w:divBdr>
        </w:div>
        <w:div w:id="520357080">
          <w:marLeft w:val="0"/>
          <w:marRight w:val="0"/>
          <w:marTop w:val="0"/>
          <w:marBottom w:val="0"/>
          <w:divBdr>
            <w:top w:val="none" w:sz="0" w:space="0" w:color="auto"/>
            <w:left w:val="none" w:sz="0" w:space="0" w:color="auto"/>
            <w:bottom w:val="none" w:sz="0" w:space="0" w:color="auto"/>
            <w:right w:val="none" w:sz="0" w:space="0" w:color="auto"/>
          </w:divBdr>
        </w:div>
        <w:div w:id="1728727300">
          <w:marLeft w:val="0"/>
          <w:marRight w:val="0"/>
          <w:marTop w:val="0"/>
          <w:marBottom w:val="0"/>
          <w:divBdr>
            <w:top w:val="none" w:sz="0" w:space="0" w:color="auto"/>
            <w:left w:val="none" w:sz="0" w:space="0" w:color="auto"/>
            <w:bottom w:val="none" w:sz="0" w:space="0" w:color="auto"/>
            <w:right w:val="none" w:sz="0" w:space="0" w:color="auto"/>
          </w:divBdr>
        </w:div>
      </w:divsChild>
    </w:div>
    <w:div w:id="1061367927">
      <w:bodyDiv w:val="1"/>
      <w:marLeft w:val="0"/>
      <w:marRight w:val="0"/>
      <w:marTop w:val="0"/>
      <w:marBottom w:val="0"/>
      <w:divBdr>
        <w:top w:val="none" w:sz="0" w:space="0" w:color="auto"/>
        <w:left w:val="none" w:sz="0" w:space="0" w:color="auto"/>
        <w:bottom w:val="none" w:sz="0" w:space="0" w:color="auto"/>
        <w:right w:val="none" w:sz="0" w:space="0" w:color="auto"/>
      </w:divBdr>
    </w:div>
    <w:div w:id="1064331288">
      <w:bodyDiv w:val="1"/>
      <w:marLeft w:val="0"/>
      <w:marRight w:val="0"/>
      <w:marTop w:val="0"/>
      <w:marBottom w:val="0"/>
      <w:divBdr>
        <w:top w:val="none" w:sz="0" w:space="0" w:color="auto"/>
        <w:left w:val="none" w:sz="0" w:space="0" w:color="auto"/>
        <w:bottom w:val="none" w:sz="0" w:space="0" w:color="auto"/>
        <w:right w:val="none" w:sz="0" w:space="0" w:color="auto"/>
      </w:divBdr>
    </w:div>
    <w:div w:id="1473057499">
      <w:bodyDiv w:val="1"/>
      <w:marLeft w:val="0"/>
      <w:marRight w:val="0"/>
      <w:marTop w:val="0"/>
      <w:marBottom w:val="0"/>
      <w:divBdr>
        <w:top w:val="none" w:sz="0" w:space="0" w:color="auto"/>
        <w:left w:val="none" w:sz="0" w:space="0" w:color="auto"/>
        <w:bottom w:val="none" w:sz="0" w:space="0" w:color="auto"/>
        <w:right w:val="none" w:sz="0" w:space="0" w:color="auto"/>
      </w:divBdr>
      <w:divsChild>
        <w:div w:id="727531583">
          <w:marLeft w:val="0"/>
          <w:marRight w:val="0"/>
          <w:marTop w:val="0"/>
          <w:marBottom w:val="0"/>
          <w:divBdr>
            <w:top w:val="none" w:sz="0" w:space="0" w:color="auto"/>
            <w:left w:val="none" w:sz="0" w:space="0" w:color="auto"/>
            <w:bottom w:val="none" w:sz="0" w:space="0" w:color="auto"/>
            <w:right w:val="none" w:sz="0" w:space="0" w:color="auto"/>
          </w:divBdr>
        </w:div>
        <w:div w:id="1158032060">
          <w:marLeft w:val="0"/>
          <w:marRight w:val="0"/>
          <w:marTop w:val="0"/>
          <w:marBottom w:val="0"/>
          <w:divBdr>
            <w:top w:val="none" w:sz="0" w:space="0" w:color="auto"/>
            <w:left w:val="none" w:sz="0" w:space="0" w:color="auto"/>
            <w:bottom w:val="none" w:sz="0" w:space="0" w:color="auto"/>
            <w:right w:val="none" w:sz="0" w:space="0" w:color="auto"/>
          </w:divBdr>
        </w:div>
        <w:div w:id="90660900">
          <w:marLeft w:val="0"/>
          <w:marRight w:val="0"/>
          <w:marTop w:val="0"/>
          <w:marBottom w:val="0"/>
          <w:divBdr>
            <w:top w:val="none" w:sz="0" w:space="0" w:color="auto"/>
            <w:left w:val="none" w:sz="0" w:space="0" w:color="auto"/>
            <w:bottom w:val="none" w:sz="0" w:space="0" w:color="auto"/>
            <w:right w:val="none" w:sz="0" w:space="0" w:color="auto"/>
          </w:divBdr>
        </w:div>
      </w:divsChild>
    </w:div>
    <w:div w:id="1625575779">
      <w:bodyDiv w:val="1"/>
      <w:marLeft w:val="0"/>
      <w:marRight w:val="0"/>
      <w:marTop w:val="0"/>
      <w:marBottom w:val="0"/>
      <w:divBdr>
        <w:top w:val="none" w:sz="0" w:space="0" w:color="auto"/>
        <w:left w:val="none" w:sz="0" w:space="0" w:color="auto"/>
        <w:bottom w:val="none" w:sz="0" w:space="0" w:color="auto"/>
        <w:right w:val="none" w:sz="0" w:space="0" w:color="auto"/>
      </w:divBdr>
    </w:div>
    <w:div w:id="1839735129">
      <w:bodyDiv w:val="1"/>
      <w:marLeft w:val="0"/>
      <w:marRight w:val="0"/>
      <w:marTop w:val="0"/>
      <w:marBottom w:val="0"/>
      <w:divBdr>
        <w:top w:val="none" w:sz="0" w:space="0" w:color="auto"/>
        <w:left w:val="none" w:sz="0" w:space="0" w:color="auto"/>
        <w:bottom w:val="none" w:sz="0" w:space="0" w:color="auto"/>
        <w:right w:val="none" w:sz="0" w:space="0" w:color="auto"/>
      </w:divBdr>
      <w:divsChild>
        <w:div w:id="17318881">
          <w:marLeft w:val="0"/>
          <w:marRight w:val="0"/>
          <w:marTop w:val="0"/>
          <w:marBottom w:val="0"/>
          <w:divBdr>
            <w:top w:val="none" w:sz="0" w:space="0" w:color="auto"/>
            <w:left w:val="none" w:sz="0" w:space="0" w:color="auto"/>
            <w:bottom w:val="none" w:sz="0" w:space="0" w:color="auto"/>
            <w:right w:val="none" w:sz="0" w:space="0" w:color="auto"/>
          </w:divBdr>
        </w:div>
        <w:div w:id="532156710">
          <w:marLeft w:val="0"/>
          <w:marRight w:val="0"/>
          <w:marTop w:val="0"/>
          <w:marBottom w:val="0"/>
          <w:divBdr>
            <w:top w:val="none" w:sz="0" w:space="0" w:color="auto"/>
            <w:left w:val="none" w:sz="0" w:space="0" w:color="auto"/>
            <w:bottom w:val="none" w:sz="0" w:space="0" w:color="auto"/>
            <w:right w:val="none" w:sz="0" w:space="0" w:color="auto"/>
          </w:divBdr>
        </w:div>
        <w:div w:id="1769228993">
          <w:marLeft w:val="0"/>
          <w:marRight w:val="0"/>
          <w:marTop w:val="0"/>
          <w:marBottom w:val="0"/>
          <w:divBdr>
            <w:top w:val="none" w:sz="0" w:space="0" w:color="auto"/>
            <w:left w:val="none" w:sz="0" w:space="0" w:color="auto"/>
            <w:bottom w:val="none" w:sz="0" w:space="0" w:color="auto"/>
            <w:right w:val="none" w:sz="0" w:space="0" w:color="auto"/>
          </w:divBdr>
        </w:div>
      </w:divsChild>
    </w:div>
    <w:div w:id="2011254176">
      <w:bodyDiv w:val="1"/>
      <w:marLeft w:val="0"/>
      <w:marRight w:val="0"/>
      <w:marTop w:val="0"/>
      <w:marBottom w:val="0"/>
      <w:divBdr>
        <w:top w:val="none" w:sz="0" w:space="0" w:color="auto"/>
        <w:left w:val="none" w:sz="0" w:space="0" w:color="auto"/>
        <w:bottom w:val="none" w:sz="0" w:space="0" w:color="auto"/>
        <w:right w:val="none" w:sz="0" w:space="0" w:color="auto"/>
      </w:divBdr>
    </w:div>
    <w:div w:id="2030718671">
      <w:bodyDiv w:val="1"/>
      <w:marLeft w:val="0"/>
      <w:marRight w:val="0"/>
      <w:marTop w:val="0"/>
      <w:marBottom w:val="0"/>
      <w:divBdr>
        <w:top w:val="none" w:sz="0" w:space="0" w:color="auto"/>
        <w:left w:val="none" w:sz="0" w:space="0" w:color="auto"/>
        <w:bottom w:val="none" w:sz="0" w:space="0" w:color="auto"/>
        <w:right w:val="none" w:sz="0" w:space="0" w:color="auto"/>
      </w:divBdr>
    </w:div>
    <w:div w:id="2051104635">
      <w:bodyDiv w:val="1"/>
      <w:marLeft w:val="0"/>
      <w:marRight w:val="0"/>
      <w:marTop w:val="0"/>
      <w:marBottom w:val="0"/>
      <w:divBdr>
        <w:top w:val="none" w:sz="0" w:space="0" w:color="auto"/>
        <w:left w:val="none" w:sz="0" w:space="0" w:color="auto"/>
        <w:bottom w:val="none" w:sz="0" w:space="0" w:color="auto"/>
        <w:right w:val="none" w:sz="0" w:space="0" w:color="auto"/>
      </w:divBdr>
    </w:div>
    <w:div w:id="2061199136">
      <w:bodyDiv w:val="1"/>
      <w:marLeft w:val="0"/>
      <w:marRight w:val="0"/>
      <w:marTop w:val="0"/>
      <w:marBottom w:val="0"/>
      <w:divBdr>
        <w:top w:val="none" w:sz="0" w:space="0" w:color="auto"/>
        <w:left w:val="none" w:sz="0" w:space="0" w:color="auto"/>
        <w:bottom w:val="none" w:sz="0" w:space="0" w:color="auto"/>
        <w:right w:val="none" w:sz="0" w:space="0" w:color="auto"/>
      </w:divBdr>
    </w:div>
    <w:div w:id="21060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sroadsafety.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0196-198A-40A1-92EC-7EF2B2A9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Angeal Nicholls</cp:lastModifiedBy>
  <cp:revision>2</cp:revision>
  <cp:lastPrinted>2023-07-24T07:39:00Z</cp:lastPrinted>
  <dcterms:created xsi:type="dcterms:W3CDTF">2023-07-24T07:48:00Z</dcterms:created>
  <dcterms:modified xsi:type="dcterms:W3CDTF">2023-07-24T07:48:00Z</dcterms:modified>
</cp:coreProperties>
</file>